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AFFC"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07FAA3D2" w14:textId="77777777" w:rsidR="002C5A47" w:rsidRPr="00E13894" w:rsidRDefault="00E13894" w:rsidP="00E13894">
      <w:pPr>
        <w:jc w:val="center"/>
        <w:rPr>
          <w:rFonts w:ascii="Times New Roman" w:hAnsi="Times New Roman" w:cs="Times New Roman"/>
          <w:b/>
          <w:sz w:val="24"/>
          <w:szCs w:val="24"/>
          <w:lang w:val="sr-Cyrl-RS" w:eastAsia="ar-SA"/>
        </w:rPr>
      </w:pPr>
      <w:r w:rsidRPr="00E13894">
        <w:rPr>
          <w:rFonts w:ascii="Times New Roman" w:hAnsi="Times New Roman" w:cs="Times New Roman"/>
          <w:b/>
          <w:sz w:val="24"/>
          <w:szCs w:val="24"/>
          <w:lang w:val="ru-RU"/>
        </w:rPr>
        <w:t xml:space="preserve">за јавну набавку услуга - </w:t>
      </w:r>
      <w:r w:rsidR="003D3559" w:rsidRPr="003D3559">
        <w:rPr>
          <w:rFonts w:ascii="Times New Roman" w:hAnsi="Times New Roman" w:cs="Times New Roman"/>
          <w:b/>
          <w:sz w:val="24"/>
          <w:szCs w:val="24"/>
          <w:lang w:val="sr-Cyrl-RS"/>
        </w:rPr>
        <w:t>Превоз делегација за потребе Министарства</w:t>
      </w:r>
    </w:p>
    <w:p w14:paraId="356B6311" w14:textId="77777777" w:rsidR="00E13894" w:rsidRPr="00E13894" w:rsidRDefault="00E13894" w:rsidP="00E13894">
      <w:pPr>
        <w:keepNext/>
        <w:tabs>
          <w:tab w:val="left" w:pos="0"/>
        </w:tabs>
        <w:outlineLvl w:val="0"/>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p>
    <w:p w14:paraId="73C44A5B" w14:textId="65933A3D"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 xml:space="preserve">ЈНМВ </w:t>
      </w:r>
      <w:r w:rsidR="00F8343C">
        <w:rPr>
          <w:rFonts w:ascii="Times New Roman" w:hAnsi="Times New Roman" w:cs="Times New Roman"/>
          <w:b/>
          <w:sz w:val="24"/>
          <w:szCs w:val="24"/>
        </w:rPr>
        <w:t>9</w:t>
      </w:r>
      <w:r w:rsidR="00356CFB" w:rsidRPr="0042044C">
        <w:rPr>
          <w:rFonts w:ascii="Times New Roman" w:hAnsi="Times New Roman" w:cs="Times New Roman"/>
          <w:b/>
          <w:sz w:val="24"/>
          <w:szCs w:val="24"/>
          <w:lang w:val="sr-Cyrl-RS"/>
        </w:rPr>
        <w:t>/</w:t>
      </w:r>
      <w:r w:rsidR="00F8343C">
        <w:rPr>
          <w:rFonts w:ascii="Times New Roman" w:hAnsi="Times New Roman" w:cs="Times New Roman"/>
          <w:b/>
          <w:sz w:val="24"/>
          <w:szCs w:val="24"/>
          <w:lang w:val="sr-Cyrl-RS"/>
        </w:rPr>
        <w:t>2020</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428BB8A2"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w:t>
      </w:r>
      <w:r w:rsidR="00F8343C">
        <w:rPr>
          <w:rFonts w:ascii="Times New Roman" w:hAnsi="Times New Roman" w:cs="Times New Roman"/>
          <w:b/>
          <w:sz w:val="24"/>
          <w:szCs w:val="24"/>
        </w:rPr>
        <w:t>34</w:t>
      </w:r>
      <w:r w:rsidR="00F8343C">
        <w:rPr>
          <w:rFonts w:ascii="Times New Roman" w:hAnsi="Times New Roman" w:cs="Times New Roman"/>
          <w:b/>
          <w:sz w:val="24"/>
          <w:szCs w:val="24"/>
          <w:lang w:val="sr-Cyrl-RS"/>
        </w:rPr>
        <w:t>/2020</w:t>
      </w:r>
      <w:r w:rsidRPr="00E13894">
        <w:rPr>
          <w:rFonts w:ascii="Times New Roman" w:hAnsi="Times New Roman" w:cs="Times New Roman"/>
          <w:b/>
          <w:sz w:val="24"/>
          <w:szCs w:val="24"/>
          <w:lang w:val="sr-Cyrl-RS"/>
        </w:rPr>
        <w:t>-02/</w:t>
      </w:r>
      <w:r w:rsidR="00274742">
        <w:rPr>
          <w:rFonts w:ascii="Times New Roman" w:hAnsi="Times New Roman" w:cs="Times New Roman"/>
          <w:b/>
          <w:sz w:val="24"/>
          <w:szCs w:val="24"/>
          <w:lang w:val="sr-Cyrl-RS"/>
        </w:rPr>
        <w:t>5</w:t>
      </w:r>
      <w:bookmarkStart w:id="0" w:name="_GoBack"/>
      <w:bookmarkEnd w:id="0"/>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59D1878E" w:rsidR="00E13894" w:rsidRPr="00DD08F4" w:rsidRDefault="00DD08F4" w:rsidP="00DD08F4">
      <w:pPr>
        <w:jc w:val="both"/>
        <w:rPr>
          <w:rFonts w:ascii="Times New Roman" w:hAnsi="Times New Roman" w:cs="Times New Roman"/>
          <w:b/>
          <w:color w:val="FF0000"/>
          <w:sz w:val="24"/>
          <w:szCs w:val="24"/>
          <w:u w:val="single"/>
          <w:lang w:val="sr-Cyrl-RS"/>
        </w:rPr>
      </w:pPr>
      <w:r>
        <w:rPr>
          <w:rFonts w:ascii="Times New Roman" w:hAnsi="Times New Roman" w:cs="Times New Roman"/>
          <w:b/>
          <w:color w:val="FF0000"/>
          <w:sz w:val="24"/>
          <w:szCs w:val="24"/>
          <w:u w:val="single"/>
          <w:lang w:val="sr-Cyrl-RS"/>
        </w:rPr>
        <w:t>НАПОМЕНА: Наручилац врши Измену  конкурсне документације у складу са чланом 63. Закона о јавним набавкама. Измене су означене црвеним словимa. Понуђачи треба да припреме понуду за предметну јавну набавку у складу са овом изменом конкурсне документације.</w:t>
      </w: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2DE18DEB"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F8343C">
        <w:rPr>
          <w:rFonts w:ascii="Times New Roman" w:hAnsi="Times New Roman" w:cs="Times New Roman"/>
          <w:color w:val="000000"/>
          <w:sz w:val="24"/>
          <w:szCs w:val="24"/>
          <w:lang w:val="sr-Cyrl-RS"/>
        </w:rPr>
        <w:t>20</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199E2217" w14:textId="77777777" w:rsidR="003D3559" w:rsidRP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628E7A36"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0EF349C1"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E5AA58C"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68DC866"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14:paraId="0ED06303" w14:textId="77E47BEB" w:rsidR="00F8343C" w:rsidRPr="00F8343C" w:rsidRDefault="00F8343C" w:rsidP="00F8343C">
      <w:pPr>
        <w:spacing w:after="0" w:line="240" w:lineRule="auto"/>
        <w:ind w:firstLine="720"/>
        <w:jc w:val="both"/>
        <w:rPr>
          <w:rFonts w:ascii="Times New Roman" w:eastAsia="Times New Roman" w:hAnsi="Times New Roman" w:cs="Times New Roman"/>
          <w:sz w:val="24"/>
          <w:szCs w:val="24"/>
          <w:lang w:val="sr-Cyrl-RS"/>
        </w:rPr>
      </w:pPr>
      <w:r w:rsidRPr="00F8343C">
        <w:rPr>
          <w:rFonts w:ascii="Times New Roman" w:eastAsia="TimesNewRomanPSMT" w:hAnsi="Times New Roman" w:cs="Times New Roman"/>
          <w:color w:val="000000"/>
          <w:sz w:val="24"/>
          <w:szCs w:val="24"/>
          <w:lang w:val="sr-Cyrl-CS" w:eastAsia="ar-SA"/>
        </w:rPr>
        <w:t xml:space="preserve">На основу </w:t>
      </w:r>
      <w:r w:rsidRPr="00F8343C">
        <w:rPr>
          <w:rFonts w:ascii="Times New Roman" w:eastAsia="TimesNewRomanPSMT" w:hAnsi="Times New Roman" w:cs="Times New Roman"/>
          <w:color w:val="000000"/>
          <w:sz w:val="24"/>
          <w:szCs w:val="24"/>
          <w:lang w:val="sr-Cyrl-RS" w:eastAsia="ar-SA"/>
        </w:rPr>
        <w:t xml:space="preserve">чл. </w:t>
      </w:r>
      <w:r w:rsidRPr="00F8343C">
        <w:rPr>
          <w:rFonts w:ascii="Times New Roman" w:eastAsia="TimesNewRomanPSMT" w:hAnsi="Times New Roman" w:cs="Times New Roman"/>
          <w:color w:val="000000"/>
          <w:sz w:val="24"/>
          <w:szCs w:val="24"/>
          <w:lang w:val="sr-Cyrl-CS" w:eastAsia="ar-SA"/>
        </w:rPr>
        <w:t>3</w:t>
      </w:r>
      <w:r w:rsidRPr="00F8343C">
        <w:rPr>
          <w:rFonts w:ascii="Times New Roman" w:eastAsia="TimesNewRomanPSMT" w:hAnsi="Times New Roman" w:cs="Times New Roman"/>
          <w:color w:val="000000"/>
          <w:sz w:val="24"/>
          <w:szCs w:val="24"/>
          <w:lang w:eastAsia="ar-SA"/>
        </w:rPr>
        <w:t>9</w:t>
      </w:r>
      <w:r w:rsidRPr="00F8343C">
        <w:rPr>
          <w:rFonts w:ascii="Times New Roman" w:eastAsia="TimesNewRomanPSMT" w:hAnsi="Times New Roman" w:cs="Times New Roman"/>
          <w:color w:val="000000"/>
          <w:sz w:val="24"/>
          <w:szCs w:val="24"/>
          <w:lang w:val="sr-Cyrl-CS" w:eastAsia="ar-SA"/>
        </w:rPr>
        <w:t>. и 61. Закона о јавним набавкама („Сл</w:t>
      </w:r>
      <w:r w:rsidRPr="00F8343C">
        <w:rPr>
          <w:rFonts w:ascii="Times New Roman" w:eastAsia="TimesNewRomanPSMT" w:hAnsi="Times New Roman" w:cs="Times New Roman"/>
          <w:color w:val="000000"/>
          <w:sz w:val="24"/>
          <w:szCs w:val="24"/>
          <w:lang w:val="sr-Cyrl-RS" w:eastAsia="ar-SA"/>
        </w:rPr>
        <w:t xml:space="preserve">ужбени </w:t>
      </w:r>
      <w:r w:rsidRPr="00F8343C">
        <w:rPr>
          <w:rFonts w:ascii="Times New Roman" w:eastAsia="TimesNewRomanPSMT" w:hAnsi="Times New Roman" w:cs="Times New Roman"/>
          <w:color w:val="000000"/>
          <w:sz w:val="24"/>
          <w:szCs w:val="24"/>
          <w:lang w:val="uz-Cyrl-UZ" w:eastAsia="ar-SA"/>
        </w:rPr>
        <w:t>г</w:t>
      </w:r>
      <w:r w:rsidRPr="00F8343C">
        <w:rPr>
          <w:rFonts w:ascii="Times New Roman" w:eastAsia="TimesNewRomanPSMT" w:hAnsi="Times New Roman" w:cs="Times New Roman"/>
          <w:color w:val="000000"/>
          <w:sz w:val="24"/>
          <w:szCs w:val="24"/>
          <w:lang w:val="sr-Cyrl-CS" w:eastAsia="ar-SA"/>
        </w:rPr>
        <w:t xml:space="preserve">ласник РС” бр. </w:t>
      </w:r>
      <w:r w:rsidRPr="00F8343C">
        <w:rPr>
          <w:rFonts w:ascii="Times New Roman" w:eastAsia="Times New Roman" w:hAnsi="Times New Roman" w:cs="Times New Roman"/>
          <w:spacing w:val="-4"/>
          <w:sz w:val="24"/>
          <w:szCs w:val="24"/>
          <w:lang w:val="sr-Cyrl-RS" w:eastAsia="ar-SA"/>
        </w:rPr>
        <w:t>124/12,</w:t>
      </w:r>
      <w:r w:rsidRPr="00F8343C">
        <w:rPr>
          <w:rFonts w:ascii="Times New Roman" w:eastAsia="Times New Roman" w:hAnsi="Times New Roman" w:cs="Times New Roman"/>
          <w:spacing w:val="-4"/>
          <w:sz w:val="24"/>
          <w:szCs w:val="24"/>
          <w:lang w:val="sr-Latn-RS" w:eastAsia="ar-SA"/>
        </w:rPr>
        <w:t xml:space="preserve"> 14/1</w:t>
      </w:r>
      <w:r w:rsidRPr="00F8343C">
        <w:rPr>
          <w:rFonts w:ascii="Times New Roman" w:eastAsia="Times New Roman" w:hAnsi="Times New Roman" w:cs="Times New Roman"/>
          <w:spacing w:val="-4"/>
          <w:sz w:val="24"/>
          <w:szCs w:val="24"/>
          <w:lang w:val="sr-Cyrl-RS" w:eastAsia="ar-SA"/>
        </w:rPr>
        <w:t>5</w:t>
      </w:r>
      <w:r w:rsidRPr="00F8343C">
        <w:rPr>
          <w:rFonts w:ascii="Times New Roman" w:eastAsia="Times New Roman" w:hAnsi="Times New Roman" w:cs="Times New Roman"/>
          <w:spacing w:val="-4"/>
          <w:sz w:val="24"/>
          <w:szCs w:val="24"/>
          <w:lang w:eastAsia="ar-SA"/>
        </w:rPr>
        <w:t xml:space="preserve"> </w:t>
      </w:r>
      <w:r w:rsidRPr="00F8343C">
        <w:rPr>
          <w:rFonts w:ascii="Times New Roman" w:eastAsia="Times New Roman" w:hAnsi="Times New Roman" w:cs="Times New Roman"/>
          <w:spacing w:val="-4"/>
          <w:sz w:val="24"/>
          <w:szCs w:val="24"/>
          <w:lang w:val="sr-Cyrl-RS" w:eastAsia="ar-SA"/>
        </w:rPr>
        <w:t>и 68/15</w:t>
      </w:r>
      <w:r w:rsidRPr="00F8343C">
        <w:rPr>
          <w:rFonts w:ascii="Times New Roman" w:eastAsia="Times New Roman" w:hAnsi="Times New Roman" w:cs="Times New Roman"/>
          <w:spacing w:val="-4"/>
          <w:sz w:val="24"/>
          <w:szCs w:val="24"/>
          <w:lang w:val="sr-Cyrl-CS" w:eastAsia="ar-SA"/>
        </w:rPr>
        <w:t xml:space="preserve"> </w:t>
      </w:r>
      <w:r w:rsidRPr="00F8343C">
        <w:rPr>
          <w:rFonts w:ascii="Times New Roman" w:eastAsia="TimesNewRomanPSMT" w:hAnsi="Times New Roman" w:cs="Times New Roman"/>
          <w:color w:val="000000"/>
          <w:sz w:val="24"/>
          <w:szCs w:val="24"/>
          <w:lang w:val="uz-Cyrl-UZ" w:eastAsia="ar-SA"/>
        </w:rPr>
        <w:t>- у даљем тексту: ЗЈН)</w:t>
      </w:r>
      <w:r w:rsidRPr="00F8343C">
        <w:rPr>
          <w:rFonts w:ascii="Times New Roman" w:eastAsia="TimesNewRomanPSMT" w:hAnsi="Times New Roman" w:cs="Times New Roman"/>
          <w:color w:val="000000"/>
          <w:sz w:val="24"/>
          <w:szCs w:val="24"/>
          <w:lang w:eastAsia="ar-SA"/>
        </w:rPr>
        <w:t xml:space="preserve">, </w:t>
      </w:r>
      <w:r w:rsidRPr="00F8343C">
        <w:rPr>
          <w:rFonts w:ascii="Times New Roman" w:eastAsia="TimesNewRomanPSMT" w:hAnsi="Times New Roman" w:cs="Times New Roman"/>
          <w:color w:val="000000"/>
          <w:sz w:val="24"/>
          <w:szCs w:val="24"/>
          <w:lang w:val="sr-Cyrl-CS" w:eastAsia="ar-SA"/>
        </w:rPr>
        <w:t xml:space="preserve">члана 6. Правилника </w:t>
      </w:r>
      <w:r w:rsidRPr="00F8343C">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F8343C">
        <w:rPr>
          <w:rFonts w:ascii="Times New Roman" w:eastAsia="TimesNewRomanPSMT" w:hAnsi="Times New Roman" w:cs="Times New Roman"/>
          <w:color w:val="000000"/>
          <w:sz w:val="24"/>
          <w:szCs w:val="24"/>
          <w:lang w:val="sr-Cyrl-CS" w:eastAsia="ar-SA"/>
        </w:rPr>
        <w:t xml:space="preserve"> („Сл</w:t>
      </w:r>
      <w:r w:rsidRPr="00F8343C">
        <w:rPr>
          <w:rFonts w:ascii="Times New Roman" w:eastAsia="TimesNewRomanPSMT" w:hAnsi="Times New Roman" w:cs="Times New Roman"/>
          <w:color w:val="000000"/>
          <w:sz w:val="24"/>
          <w:szCs w:val="24"/>
          <w:lang w:val="sr-Cyrl-RS" w:eastAsia="ar-SA"/>
        </w:rPr>
        <w:t>ужбени</w:t>
      </w:r>
      <w:r w:rsidRPr="00F8343C">
        <w:rPr>
          <w:rFonts w:ascii="Times New Roman" w:eastAsia="TimesNewRomanPSMT" w:hAnsi="Times New Roman" w:cs="Times New Roman"/>
          <w:color w:val="000000"/>
          <w:sz w:val="24"/>
          <w:szCs w:val="24"/>
          <w:lang w:val="uz-Cyrl-UZ" w:eastAsia="ar-SA"/>
        </w:rPr>
        <w:t xml:space="preserve"> г</w:t>
      </w:r>
      <w:r w:rsidRPr="00F8343C">
        <w:rPr>
          <w:rFonts w:ascii="Times New Roman" w:eastAsia="TimesNewRomanPSMT" w:hAnsi="Times New Roman" w:cs="Times New Roman"/>
          <w:color w:val="000000"/>
          <w:sz w:val="24"/>
          <w:szCs w:val="24"/>
          <w:lang w:val="sr-Cyrl-CS" w:eastAsia="ar-SA"/>
        </w:rPr>
        <w:t>ласник РС”</w:t>
      </w:r>
      <w:r w:rsidRPr="00F8343C">
        <w:rPr>
          <w:rFonts w:ascii="Times New Roman" w:eastAsia="TimesNewRomanPSMT" w:hAnsi="Times New Roman" w:cs="Times New Roman"/>
          <w:color w:val="000000"/>
          <w:sz w:val="24"/>
          <w:szCs w:val="24"/>
          <w:lang w:val="sr-Cyrl-RS" w:eastAsia="ar-SA"/>
        </w:rPr>
        <w:t>,</w:t>
      </w:r>
      <w:r w:rsidRPr="00F8343C">
        <w:rPr>
          <w:rFonts w:ascii="Times New Roman" w:eastAsia="TimesNewRomanPSMT" w:hAnsi="Times New Roman" w:cs="Times New Roman"/>
          <w:color w:val="000000"/>
          <w:sz w:val="24"/>
          <w:szCs w:val="24"/>
          <w:lang w:val="sr-Cyrl-CS" w:eastAsia="ar-SA"/>
        </w:rPr>
        <w:t xml:space="preserve"> бр. </w:t>
      </w:r>
      <w:r w:rsidRPr="00F8343C">
        <w:rPr>
          <w:rFonts w:ascii="Times New Roman" w:eastAsia="TimesNewRomanPSMT" w:hAnsi="Times New Roman" w:cs="Times New Roman"/>
          <w:color w:val="000000"/>
          <w:sz w:val="24"/>
          <w:szCs w:val="24"/>
          <w:lang w:val="uz-Cyrl-UZ" w:eastAsia="ar-SA"/>
        </w:rPr>
        <w:t>86/15 и 41/19</w:t>
      </w:r>
      <w:r w:rsidRPr="00F8343C">
        <w:rPr>
          <w:rFonts w:ascii="Times New Roman" w:eastAsia="TimesNewRomanPSMT" w:hAnsi="Times New Roman" w:cs="Times New Roman"/>
          <w:color w:val="000000"/>
          <w:sz w:val="24"/>
          <w:szCs w:val="24"/>
          <w:lang w:val="sr-Cyrl-CS" w:eastAsia="ar-SA"/>
        </w:rPr>
        <w:t xml:space="preserve">), </w:t>
      </w:r>
      <w:r w:rsidRPr="00F8343C">
        <w:rPr>
          <w:rFonts w:ascii="Times New Roman" w:eastAsia="TimesNewRomanPSMT" w:hAnsi="Times New Roman" w:cs="Times New Roman"/>
          <w:color w:val="000000"/>
          <w:sz w:val="24"/>
          <w:szCs w:val="24"/>
          <w:lang w:val="sr-Cyrl-RS" w:eastAsia="ar-SA"/>
        </w:rPr>
        <w:t>Одлуке о покретању поступка јавне набавке број</w:t>
      </w:r>
      <w:r w:rsidRPr="00F8343C">
        <w:rPr>
          <w:rFonts w:ascii="Times New Roman" w:eastAsia="TimesNewRomanPSMT" w:hAnsi="Times New Roman" w:cs="Times New Roman"/>
          <w:color w:val="000000"/>
          <w:sz w:val="24"/>
          <w:szCs w:val="24"/>
          <w:lang w:eastAsia="ar-SA"/>
        </w:rPr>
        <w:t xml:space="preserve"> </w:t>
      </w:r>
      <w:r w:rsidRPr="00F8343C">
        <w:rPr>
          <w:rFonts w:ascii="Times New Roman" w:eastAsia="Times New Roman" w:hAnsi="Times New Roman" w:cs="Times New Roman"/>
          <w:sz w:val="24"/>
          <w:szCs w:val="24"/>
          <w:lang w:val="ru-RU"/>
        </w:rPr>
        <w:t>404-02-</w:t>
      </w:r>
      <w:r>
        <w:rPr>
          <w:rFonts w:ascii="Times New Roman" w:eastAsia="Times New Roman" w:hAnsi="Times New Roman" w:cs="Times New Roman"/>
          <w:sz w:val="24"/>
          <w:szCs w:val="24"/>
        </w:rPr>
        <w:t>34</w:t>
      </w:r>
      <w:r w:rsidRPr="00F8343C">
        <w:rPr>
          <w:rFonts w:ascii="Times New Roman" w:eastAsia="Times New Roman" w:hAnsi="Times New Roman" w:cs="Times New Roman"/>
          <w:sz w:val="24"/>
          <w:szCs w:val="24"/>
          <w:lang w:val="ru-RU"/>
        </w:rPr>
        <w:t>/2020-02</w:t>
      </w:r>
      <w:r w:rsidRPr="00F8343C">
        <w:rPr>
          <w:rFonts w:ascii="Times New Roman" w:eastAsia="Times New Roman" w:hAnsi="Times New Roman" w:cs="Times New Roman"/>
          <w:sz w:val="24"/>
          <w:szCs w:val="24"/>
        </w:rPr>
        <w:t xml:space="preserve"> </w:t>
      </w:r>
      <w:r w:rsidRPr="00F8343C">
        <w:rPr>
          <w:rFonts w:ascii="Times New Roman" w:eastAsia="Times New Roman" w:hAnsi="Times New Roman" w:cs="Times New Roman"/>
          <w:sz w:val="24"/>
          <w:szCs w:val="24"/>
          <w:lang w:val="sr-Cyrl-RS"/>
        </w:rPr>
        <w:t xml:space="preserve">од </w:t>
      </w:r>
      <w:r w:rsidR="00DA5147">
        <w:rPr>
          <w:rFonts w:ascii="Times New Roman" w:eastAsia="Times New Roman" w:hAnsi="Times New Roman" w:cs="Times New Roman"/>
          <w:sz w:val="24"/>
          <w:szCs w:val="24"/>
          <w:lang w:val="sr-Cyrl-RS"/>
        </w:rPr>
        <w:t>18</w:t>
      </w:r>
      <w:r w:rsidRPr="00DA5147">
        <w:rPr>
          <w:rFonts w:ascii="Times New Roman" w:eastAsia="Times New Roman" w:hAnsi="Times New Roman" w:cs="Times New Roman"/>
          <w:sz w:val="24"/>
          <w:szCs w:val="24"/>
          <w:lang w:val="sr-Cyrl-RS"/>
        </w:rPr>
        <w:t>.02</w:t>
      </w:r>
      <w:r w:rsidRPr="00F8343C">
        <w:rPr>
          <w:rFonts w:ascii="Times New Roman" w:eastAsia="Times New Roman" w:hAnsi="Times New Roman" w:cs="Times New Roman"/>
          <w:sz w:val="24"/>
          <w:szCs w:val="24"/>
          <w:lang w:val="sr-Latn-RS"/>
        </w:rPr>
        <w:t>.2020.</w:t>
      </w:r>
      <w:r w:rsidRPr="00F8343C">
        <w:rPr>
          <w:rFonts w:ascii="Times New Roman" w:eastAsia="Times New Roman" w:hAnsi="Times New Roman" w:cs="Times New Roman"/>
          <w:sz w:val="24"/>
          <w:szCs w:val="24"/>
          <w:lang w:val="ru-RU"/>
        </w:rPr>
        <w:t xml:space="preserve"> године</w:t>
      </w:r>
      <w:r w:rsidRPr="00F8343C">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F8343C">
        <w:rPr>
          <w:rFonts w:ascii="Times New Roman" w:eastAsia="Times New Roman" w:hAnsi="Times New Roman" w:cs="Times New Roman"/>
          <w:sz w:val="24"/>
          <w:szCs w:val="24"/>
          <w:lang w:val="ru-RU"/>
        </w:rPr>
        <w:t>404-02-</w:t>
      </w:r>
      <w:r>
        <w:rPr>
          <w:rFonts w:ascii="Times New Roman" w:eastAsia="Times New Roman" w:hAnsi="Times New Roman" w:cs="Times New Roman"/>
          <w:sz w:val="24"/>
          <w:szCs w:val="24"/>
        </w:rPr>
        <w:t>34</w:t>
      </w:r>
      <w:r w:rsidRPr="00F8343C">
        <w:rPr>
          <w:rFonts w:ascii="Times New Roman" w:eastAsia="Times New Roman" w:hAnsi="Times New Roman" w:cs="Times New Roman"/>
          <w:sz w:val="24"/>
          <w:szCs w:val="24"/>
          <w:lang w:val="ru-RU"/>
        </w:rPr>
        <w:t>/2020-02</w:t>
      </w:r>
      <w:r w:rsidRPr="00F8343C">
        <w:rPr>
          <w:rFonts w:ascii="Times New Roman" w:eastAsia="Times New Roman" w:hAnsi="Times New Roman" w:cs="Times New Roman"/>
          <w:sz w:val="24"/>
          <w:szCs w:val="24"/>
          <w:lang w:val="sr-Cyrl-RS"/>
        </w:rPr>
        <w:t>/1</w:t>
      </w:r>
      <w:r w:rsidRPr="00F8343C">
        <w:rPr>
          <w:rFonts w:ascii="Times New Roman" w:eastAsia="Times New Roman" w:hAnsi="Times New Roman" w:cs="Times New Roman"/>
          <w:sz w:val="24"/>
          <w:szCs w:val="24"/>
        </w:rPr>
        <w:t xml:space="preserve"> </w:t>
      </w:r>
      <w:r w:rsidRPr="00F8343C">
        <w:rPr>
          <w:rFonts w:ascii="Times New Roman" w:eastAsia="Times New Roman" w:hAnsi="Times New Roman" w:cs="Times New Roman"/>
          <w:sz w:val="24"/>
          <w:szCs w:val="24"/>
          <w:lang w:val="sr-Cyrl-RS"/>
        </w:rPr>
        <w:t xml:space="preserve">од </w:t>
      </w:r>
      <w:r w:rsidR="00DA5147" w:rsidRPr="00DA5147">
        <w:rPr>
          <w:rFonts w:ascii="Times New Roman" w:eastAsia="Times New Roman" w:hAnsi="Times New Roman" w:cs="Times New Roman"/>
          <w:sz w:val="24"/>
          <w:szCs w:val="24"/>
          <w:lang w:val="sr-Cyrl-RS"/>
        </w:rPr>
        <w:t>18.</w:t>
      </w:r>
      <w:r w:rsidRPr="00DA5147">
        <w:rPr>
          <w:rFonts w:ascii="Times New Roman" w:eastAsia="Times New Roman" w:hAnsi="Times New Roman" w:cs="Times New Roman"/>
          <w:sz w:val="24"/>
          <w:szCs w:val="24"/>
          <w:lang w:val="sr-Cyrl-RS"/>
        </w:rPr>
        <w:t>0</w:t>
      </w:r>
      <w:r w:rsidRPr="00F8343C">
        <w:rPr>
          <w:rFonts w:ascii="Times New Roman" w:eastAsia="Times New Roman" w:hAnsi="Times New Roman" w:cs="Times New Roman"/>
          <w:sz w:val="24"/>
          <w:szCs w:val="24"/>
          <w:lang w:val="sr-Cyrl-RS"/>
        </w:rPr>
        <w:t>2.</w:t>
      </w:r>
      <w:r w:rsidRPr="00F8343C">
        <w:rPr>
          <w:rFonts w:ascii="Times New Roman" w:eastAsia="Times New Roman" w:hAnsi="Times New Roman" w:cs="Times New Roman"/>
          <w:sz w:val="24"/>
          <w:szCs w:val="24"/>
          <w:lang w:val="sr-Latn-RS"/>
        </w:rPr>
        <w:t>2020.</w:t>
      </w:r>
      <w:r w:rsidRPr="00F8343C">
        <w:rPr>
          <w:rFonts w:ascii="Times New Roman" w:eastAsia="Times New Roman" w:hAnsi="Times New Roman" w:cs="Times New Roman"/>
          <w:sz w:val="24"/>
          <w:szCs w:val="24"/>
          <w:lang w:val="ru-RU"/>
        </w:rPr>
        <w:t xml:space="preserve"> године </w:t>
      </w:r>
      <w:r w:rsidRPr="00F8343C">
        <w:rPr>
          <w:rFonts w:ascii="Times New Roman" w:eastAsia="TimesNewRomanPSMT" w:hAnsi="Times New Roman" w:cs="Times New Roman"/>
          <w:color w:val="000000"/>
          <w:sz w:val="24"/>
          <w:szCs w:val="24"/>
          <w:lang w:val="sr-Cyrl-RS" w:eastAsia="ar-SA"/>
        </w:rPr>
        <w:t>припремљена</w:t>
      </w:r>
      <w:r w:rsidRPr="00F8343C">
        <w:rPr>
          <w:rFonts w:ascii="Times New Roman" w:eastAsia="TimesNewRomanPSMT" w:hAnsi="Times New Roman" w:cs="Times New Roman"/>
          <w:color w:val="000000"/>
          <w:sz w:val="24"/>
          <w:szCs w:val="24"/>
          <w:lang w:val="sr-Cyrl-CS" w:eastAsia="ar-SA"/>
        </w:rPr>
        <w:t xml:space="preserve"> је:</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6AA3778"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C831C90" w14:textId="77777777" w:rsidR="003D3559"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NewRomanPS-BoldMT" w:hAnsi="Times New Roman" w:cs="Times New Roman"/>
          <w:b/>
          <w:bCs/>
          <w:color w:val="000000"/>
          <w:sz w:val="24"/>
          <w:szCs w:val="24"/>
        </w:rPr>
        <w:t xml:space="preserve">за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Превоз делегација за потребе Министарства</w:t>
      </w:r>
      <w:r w:rsidRPr="00210E07">
        <w:rPr>
          <w:rFonts w:ascii="Times New Roman" w:eastAsia="Times New Roman" w:hAnsi="Times New Roman" w:cs="Times New Roman"/>
          <w:b/>
          <w:sz w:val="24"/>
          <w:szCs w:val="24"/>
          <w:lang w:val="sr-Cyrl-RS"/>
        </w:rPr>
        <w:t xml:space="preserve">, </w:t>
      </w:r>
    </w:p>
    <w:p w14:paraId="2CEBAAA3" w14:textId="5DBB891B"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ЈНМВ</w:t>
      </w:r>
      <w:r w:rsidR="00F8343C">
        <w:rPr>
          <w:rFonts w:ascii="Times New Roman" w:eastAsia="Times New Roman" w:hAnsi="Times New Roman" w:cs="Times New Roman"/>
          <w:b/>
          <w:sz w:val="24"/>
          <w:szCs w:val="24"/>
          <w:lang w:val="sr-Cyrl-RS"/>
        </w:rPr>
        <w:t>-9/2020</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14:paraId="0014E095" w14:textId="77777777" w:rsidTr="0062177E">
        <w:tc>
          <w:tcPr>
            <w:tcW w:w="703" w:type="dxa"/>
            <w:shd w:val="clear" w:color="auto" w:fill="auto"/>
          </w:tcPr>
          <w:p w14:paraId="5E11CE9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14:paraId="3B8DC19E" w14:textId="77777777" w:rsidTr="0062177E">
        <w:tc>
          <w:tcPr>
            <w:tcW w:w="703" w:type="dxa"/>
            <w:shd w:val="clear" w:color="auto" w:fill="auto"/>
          </w:tcPr>
          <w:p w14:paraId="3BF86AC1"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42431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14:paraId="4DCBB279" w14:textId="77777777" w:rsidTr="0062177E">
        <w:tc>
          <w:tcPr>
            <w:tcW w:w="703" w:type="dxa"/>
            <w:shd w:val="clear" w:color="auto" w:fill="auto"/>
          </w:tcPr>
          <w:p w14:paraId="4849AA9B"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D22DE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14:paraId="06900487" w14:textId="77777777" w:rsidTr="0062177E">
        <w:tc>
          <w:tcPr>
            <w:tcW w:w="703" w:type="dxa"/>
            <w:shd w:val="clear" w:color="auto" w:fill="auto"/>
          </w:tcPr>
          <w:p w14:paraId="1A8ABA0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70F71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14:paraId="19FBD39B" w14:textId="77777777" w:rsidTr="0062177E">
        <w:tc>
          <w:tcPr>
            <w:tcW w:w="703" w:type="dxa"/>
            <w:shd w:val="clear" w:color="auto" w:fill="auto"/>
          </w:tcPr>
          <w:p w14:paraId="5E0A6F5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15DE3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14:paraId="25078749" w14:textId="77777777" w:rsidTr="0062177E">
        <w:tc>
          <w:tcPr>
            <w:tcW w:w="703" w:type="dxa"/>
            <w:shd w:val="clear" w:color="auto" w:fill="auto"/>
          </w:tcPr>
          <w:p w14:paraId="6CF1A2DE"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0D021C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14:paraId="7D9611E6" w14:textId="77777777" w:rsidTr="0062177E">
        <w:tc>
          <w:tcPr>
            <w:tcW w:w="703" w:type="dxa"/>
            <w:shd w:val="clear" w:color="auto" w:fill="auto"/>
          </w:tcPr>
          <w:p w14:paraId="2CDDD16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4B6A2F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14:paraId="32C91102" w14:textId="77777777" w:rsidTr="0062177E">
        <w:tc>
          <w:tcPr>
            <w:tcW w:w="703" w:type="dxa"/>
            <w:shd w:val="clear" w:color="auto" w:fill="auto"/>
          </w:tcPr>
          <w:p w14:paraId="0139ABA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1C7AE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14:paraId="3D2D558C" w14:textId="77777777" w:rsidTr="0062177E">
        <w:tc>
          <w:tcPr>
            <w:tcW w:w="703" w:type="dxa"/>
            <w:shd w:val="clear" w:color="auto" w:fill="auto"/>
          </w:tcPr>
          <w:p w14:paraId="669E4B6F"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1C0D1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14:paraId="4FDE4ACB" w14:textId="77777777" w:rsidTr="0062177E">
        <w:tc>
          <w:tcPr>
            <w:tcW w:w="703" w:type="dxa"/>
            <w:shd w:val="clear" w:color="auto" w:fill="auto"/>
          </w:tcPr>
          <w:p w14:paraId="0F37B780"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14:paraId="678762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14:paraId="199EE57A" w14:textId="77777777" w:rsidTr="0062177E">
        <w:tc>
          <w:tcPr>
            <w:tcW w:w="703" w:type="dxa"/>
            <w:shd w:val="clear" w:color="auto" w:fill="auto"/>
          </w:tcPr>
          <w:p w14:paraId="1DE824F7"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DDEDBB0"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14:paraId="7EE07113" w14:textId="77777777" w:rsidTr="0062177E">
        <w:tc>
          <w:tcPr>
            <w:tcW w:w="703" w:type="dxa"/>
            <w:shd w:val="clear" w:color="auto" w:fill="auto"/>
          </w:tcPr>
          <w:p w14:paraId="7FD63A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89247F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14:paraId="4E4FB4CC" w14:textId="77777777" w:rsidTr="0062177E">
        <w:tc>
          <w:tcPr>
            <w:tcW w:w="703" w:type="dxa"/>
            <w:shd w:val="clear" w:color="auto" w:fill="auto"/>
          </w:tcPr>
          <w:p w14:paraId="035EE0A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14:paraId="69DC9512" w14:textId="77777777"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77777777" w:rsidR="00210E07" w:rsidRPr="00210E07" w:rsidRDefault="003D355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МОДЕЛ ОКВИРНОГ СПОРАЗУМА</w:t>
            </w:r>
          </w:p>
        </w:tc>
      </w:tr>
      <w:tr w:rsidR="003A36B9" w:rsidRPr="00210E07" w14:paraId="5B59D25A"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391882B7" w14:textId="61A3FAA7" w:rsidR="003A36B9" w:rsidRPr="00210E07" w:rsidRDefault="003A36B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15.</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7C5B730E" w14:textId="239D44F4" w:rsidR="003A36B9" w:rsidRPr="003A36B9" w:rsidRDefault="003A36B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3A36B9">
              <w:rPr>
                <w:rFonts w:ascii="Times New Roman" w:hAnsi="Times New Roman" w:cs="Times New Roman"/>
                <w:sz w:val="24"/>
                <w:szCs w:val="24"/>
                <w:lang w:val="sr-Cyrl-RS" w:eastAsia="ar-SA"/>
              </w:rPr>
              <w:t>ОБРАЗАЦ МЕНИЧНОГ ОВЛАШЋЕЊА</w:t>
            </w:r>
          </w:p>
        </w:tc>
      </w:tr>
    </w:tbl>
    <w:p w14:paraId="22F62B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14:paraId="58EC938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lastRenderedPageBreak/>
        <w:br w:type="page"/>
      </w:r>
    </w:p>
    <w:p w14:paraId="06E51603" w14:textId="77777777"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5E4A26">
        <w:rPr>
          <w:rFonts w:ascii="Times New Roman" w:eastAsia="Calibri" w:hAnsi="Times New Roman" w:cs="Times New Roman"/>
          <w:b/>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3E47D3C4" w14:textId="77777777" w:rsidR="003D3559"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Pr="00210E07">
        <w:rPr>
          <w:rFonts w:ascii="Times New Roman" w:eastAsia="Calibri" w:hAnsi="Times New Roman" w:cs="Times New Roman"/>
          <w:b/>
          <w:sz w:val="24"/>
          <w:szCs w:val="24"/>
          <w:lang w:val="sr-Cyrl-RS"/>
        </w:rPr>
        <w:t>услуга</w:t>
      </w:r>
      <w:r w:rsidRPr="00210E07">
        <w:rPr>
          <w:rFonts w:ascii="Times New Roman" w:eastAsia="Calibri" w:hAnsi="Times New Roman" w:cs="Times New Roman"/>
          <w:sz w:val="24"/>
          <w:szCs w:val="24"/>
          <w:lang w:val="sr-Cyrl-RS"/>
        </w:rPr>
        <w:t xml:space="preserve"> – </w:t>
      </w:r>
      <w:r w:rsidR="003D3559" w:rsidRPr="003D3559">
        <w:rPr>
          <w:rFonts w:ascii="Times New Roman" w:hAnsi="Times New Roman" w:cs="Times New Roman"/>
          <w:b/>
          <w:sz w:val="24"/>
          <w:szCs w:val="24"/>
          <w:lang w:val="sr-Cyrl-RS"/>
        </w:rPr>
        <w:t>Превоз делегација за потребе Министарства</w:t>
      </w:r>
      <w:r w:rsidR="003D3559" w:rsidRPr="00210E07">
        <w:rPr>
          <w:rFonts w:ascii="Times New Roman" w:eastAsia="Calibri" w:hAnsi="Times New Roman" w:cs="Times New Roman"/>
          <w:sz w:val="24"/>
          <w:szCs w:val="24"/>
          <w:lang w:val="sr-Cyrl-RS"/>
        </w:rPr>
        <w:t xml:space="preserve"> </w:t>
      </w:r>
    </w:p>
    <w:p w14:paraId="6493DFD1" w14:textId="77777777" w:rsidR="003D3559" w:rsidRDefault="003D3559" w:rsidP="003D3559">
      <w:pPr>
        <w:pStyle w:val="ListParagraph"/>
        <w:rPr>
          <w:rFonts w:ascii="Times New Roman" w:hAnsi="Times New Roman"/>
          <w:sz w:val="24"/>
          <w:szCs w:val="24"/>
          <w:lang w:val="sr-Cyrl-CS"/>
        </w:rPr>
      </w:pPr>
    </w:p>
    <w:p w14:paraId="17FE380F" w14:textId="77777777" w:rsidR="00210E07" w:rsidRPr="00AA0427"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sidRPr="003D3559">
        <w:rPr>
          <w:rFonts w:ascii="Times New Roman" w:eastAsia="Calibri" w:hAnsi="Times New Roman" w:cs="Times New Roman"/>
          <w:b/>
          <w:sz w:val="24"/>
          <w:szCs w:val="24"/>
          <w:lang w:val="sr-Cyrl-CS"/>
        </w:rPr>
        <w:t xml:space="preserve">Поступак се спроводи ради закључења </w:t>
      </w:r>
      <w:r w:rsidR="003D3559" w:rsidRPr="003D3559">
        <w:rPr>
          <w:rFonts w:ascii="Times New Roman" w:hAnsi="Times New Roman" w:cs="Times New Roman"/>
          <w:b/>
          <w:sz w:val="24"/>
          <w:szCs w:val="24"/>
        </w:rPr>
        <w:t xml:space="preserve">закључења оквирног споразума. </w:t>
      </w:r>
    </w:p>
    <w:p w14:paraId="0EB956D8" w14:textId="77777777" w:rsidR="00AA0427" w:rsidRDefault="00AA0427" w:rsidP="00AA0427">
      <w:pPr>
        <w:pStyle w:val="ListParagraph"/>
        <w:rPr>
          <w:rFonts w:ascii="Times New Roman" w:hAnsi="Times New Roman"/>
          <w:b/>
          <w:sz w:val="24"/>
          <w:szCs w:val="24"/>
          <w:lang w:val="sr-Cyrl-CS"/>
        </w:rPr>
      </w:pPr>
    </w:p>
    <w:p w14:paraId="77454334" w14:textId="77777777" w:rsidR="00AA0427" w:rsidRPr="00AA0427" w:rsidRDefault="00AA0427" w:rsidP="00AA0427">
      <w:pPr>
        <w:tabs>
          <w:tab w:val="center" w:pos="1157"/>
          <w:tab w:val="center" w:pos="3421"/>
        </w:tabs>
        <w:spacing w:after="11" w:line="249" w:lineRule="auto"/>
        <w:jc w:val="both"/>
        <w:rPr>
          <w:rFonts w:ascii="Times New Roman" w:hAnsi="Times New Roman"/>
          <w:b/>
          <w:sz w:val="24"/>
          <w:szCs w:val="24"/>
        </w:rPr>
      </w:pPr>
      <w:r w:rsidRPr="00AA0427">
        <w:rPr>
          <w:rFonts w:ascii="Times New Roman" w:hAnsi="Times New Roman"/>
          <w:b/>
          <w:sz w:val="24"/>
          <w:szCs w:val="24"/>
        </w:rPr>
        <w:t xml:space="preserve">ВРСТА ОКВИРНОГ СПОРАЗУМА  </w:t>
      </w:r>
      <w:r w:rsidRPr="00AA0427">
        <w:rPr>
          <w:rFonts w:ascii="Times New Roman" w:hAnsi="Times New Roman"/>
          <w:sz w:val="24"/>
          <w:szCs w:val="24"/>
        </w:rPr>
        <w:t xml:space="preserve"> </w:t>
      </w:r>
    </w:p>
    <w:p w14:paraId="37301E92" w14:textId="48A6D33D" w:rsidR="00363E06" w:rsidRDefault="00AA0427" w:rsidP="00AA0427">
      <w:pPr>
        <w:ind w:right="42"/>
        <w:jc w:val="both"/>
        <w:rPr>
          <w:rFonts w:ascii="Times New Roman" w:hAnsi="Times New Roman" w:cs="Times New Roman"/>
          <w:sz w:val="24"/>
          <w:szCs w:val="24"/>
        </w:rPr>
      </w:pPr>
      <w:r w:rsidRPr="00AA0427">
        <w:rPr>
          <w:rFonts w:ascii="Times New Roman" w:hAnsi="Times New Roman" w:cs="Times New Roman"/>
          <w:sz w:val="24"/>
          <w:szCs w:val="24"/>
        </w:rPr>
        <w:t xml:space="preserve">Предметни поступак се спроводи ради закључења оквирног споразума, и то оквирног споразума једног наручиоца са </w:t>
      </w:r>
      <w:r w:rsidR="00F8343C">
        <w:rPr>
          <w:rFonts w:ascii="Times New Roman" w:hAnsi="Times New Roman" w:cs="Times New Roman"/>
          <w:sz w:val="24"/>
          <w:szCs w:val="24"/>
          <w:lang w:val="sr-Cyrl-RS"/>
        </w:rPr>
        <w:t xml:space="preserve">једним </w:t>
      </w:r>
      <w:r w:rsidR="00F8343C">
        <w:rPr>
          <w:rFonts w:ascii="Times New Roman" w:hAnsi="Times New Roman" w:cs="Times New Roman"/>
          <w:sz w:val="24"/>
          <w:szCs w:val="24"/>
        </w:rPr>
        <w:t>понуђачем/добављачем</w:t>
      </w:r>
      <w:r w:rsidR="00363E06">
        <w:rPr>
          <w:rFonts w:ascii="Times New Roman" w:hAnsi="Times New Roman" w:cs="Times New Roman"/>
          <w:sz w:val="24"/>
          <w:szCs w:val="24"/>
          <w:lang w:val="sr-Cyrl-RS"/>
        </w:rPr>
        <w:t xml:space="preserve"> избором по критеријуму „најнижа понуђена </w:t>
      </w:r>
      <w:proofErr w:type="gramStart"/>
      <w:r w:rsidR="00363E06">
        <w:rPr>
          <w:rFonts w:ascii="Times New Roman" w:hAnsi="Times New Roman" w:cs="Times New Roman"/>
          <w:sz w:val="24"/>
          <w:szCs w:val="24"/>
          <w:lang w:val="sr-Cyrl-RS"/>
        </w:rPr>
        <w:t>цена“</w:t>
      </w:r>
      <w:proofErr w:type="gramEnd"/>
      <w:r w:rsidRPr="00AA0427">
        <w:rPr>
          <w:rFonts w:ascii="Times New Roman" w:hAnsi="Times New Roman" w:cs="Times New Roman"/>
          <w:sz w:val="24"/>
          <w:szCs w:val="24"/>
        </w:rPr>
        <w:t xml:space="preserve">. </w:t>
      </w:r>
    </w:p>
    <w:p w14:paraId="4C11AA78" w14:textId="7DAB3CCE" w:rsidR="00AA0427" w:rsidRPr="00AA0427" w:rsidRDefault="00AA0427" w:rsidP="00AA0427">
      <w:pPr>
        <w:ind w:right="42"/>
        <w:jc w:val="both"/>
        <w:rPr>
          <w:rFonts w:ascii="Times New Roman" w:eastAsia="Calibri" w:hAnsi="Times New Roman" w:cs="Times New Roman"/>
          <w:sz w:val="24"/>
          <w:szCs w:val="24"/>
          <w:lang w:val="sr-Cyrl-RS"/>
        </w:rPr>
      </w:pPr>
      <w:r w:rsidRPr="00AA0427">
        <w:rPr>
          <w:rFonts w:ascii="Times New Roman" w:hAnsi="Times New Roman" w:cs="Times New Roman"/>
          <w:sz w:val="24"/>
          <w:szCs w:val="24"/>
        </w:rPr>
        <w:t>На основу оквирног спо</w:t>
      </w:r>
      <w:r w:rsidR="00F8343C">
        <w:rPr>
          <w:rFonts w:ascii="Times New Roman" w:hAnsi="Times New Roman" w:cs="Times New Roman"/>
          <w:sz w:val="24"/>
          <w:szCs w:val="24"/>
        </w:rPr>
        <w:t>разума, наручилац ће добављачу</w:t>
      </w:r>
      <w:r w:rsidRPr="00AA0427">
        <w:rPr>
          <w:rFonts w:ascii="Times New Roman" w:hAnsi="Times New Roman" w:cs="Times New Roman"/>
          <w:sz w:val="24"/>
          <w:szCs w:val="24"/>
        </w:rPr>
        <w:t xml:space="preserve"> издавати </w:t>
      </w:r>
      <w:r w:rsidRPr="000407F7">
        <w:rPr>
          <w:rFonts w:ascii="Times New Roman" w:hAnsi="Times New Roman" w:cs="Times New Roman"/>
          <w:sz w:val="24"/>
          <w:szCs w:val="24"/>
        </w:rPr>
        <w:t>наруџбенице,</w:t>
      </w:r>
      <w:r w:rsidR="00546408">
        <w:rPr>
          <w:rFonts w:ascii="Times New Roman" w:hAnsi="Times New Roman" w:cs="Times New Roman"/>
          <w:sz w:val="24"/>
          <w:szCs w:val="24"/>
        </w:rPr>
        <w:t xml:space="preserve"> након достављања понудe</w:t>
      </w:r>
      <w:r w:rsidRPr="00AA0427">
        <w:rPr>
          <w:rFonts w:ascii="Times New Roman" w:hAnsi="Times New Roman" w:cs="Times New Roman"/>
          <w:sz w:val="24"/>
          <w:szCs w:val="24"/>
        </w:rPr>
        <w:t xml:space="preserve"> од стране добављача</w:t>
      </w:r>
      <w:r>
        <w:rPr>
          <w:rFonts w:ascii="Times New Roman" w:hAnsi="Times New Roman" w:cs="Times New Roman"/>
          <w:sz w:val="24"/>
          <w:szCs w:val="24"/>
          <w:lang w:val="sr-Cyrl-RS"/>
        </w:rPr>
        <w:t>, за тражене услуге по понуди</w:t>
      </w:r>
      <w:r w:rsidR="004F3CF0" w:rsidRPr="004F3CF0">
        <w:t xml:space="preserve"> </w:t>
      </w:r>
      <w:r w:rsidR="004F3CF0" w:rsidRPr="004F3CF0">
        <w:rPr>
          <w:rFonts w:ascii="Times New Roman" w:hAnsi="Times New Roman" w:cs="Times New Roman"/>
          <w:sz w:val="24"/>
          <w:szCs w:val="24"/>
          <w:lang w:val="sr-Cyrl-RS"/>
        </w:rPr>
        <w:t>у</w:t>
      </w:r>
      <w:r w:rsidR="004F3CF0" w:rsidRPr="004F3CF0">
        <w:rPr>
          <w:rFonts w:ascii="Times New Roman" w:hAnsi="Times New Roman" w:cs="Times New Roman"/>
          <w:sz w:val="24"/>
          <w:szCs w:val="24"/>
        </w:rPr>
        <w:t xml:space="preserve"> складу са захтевима из техничке спецификације</w:t>
      </w:r>
      <w:r w:rsidRPr="004F3CF0">
        <w:rPr>
          <w:rFonts w:ascii="Times New Roman" w:hAnsi="Times New Roman" w:cs="Times New Roman"/>
          <w:sz w:val="24"/>
          <w:szCs w:val="24"/>
        </w:rPr>
        <w:t>.</w:t>
      </w:r>
      <w:r w:rsidRPr="00AA0427">
        <w:rPr>
          <w:rFonts w:ascii="Times New Roman" w:hAnsi="Times New Roman" w:cs="Times New Roman"/>
          <w:sz w:val="24"/>
          <w:szCs w:val="24"/>
        </w:rPr>
        <w:t xml:space="preserve"> Трајање оквирног споразума је </w:t>
      </w:r>
      <w:r>
        <w:rPr>
          <w:rFonts w:ascii="Times New Roman" w:hAnsi="Times New Roman" w:cs="Times New Roman"/>
          <w:sz w:val="24"/>
          <w:szCs w:val="24"/>
        </w:rPr>
        <w:t>годин</w:t>
      </w:r>
      <w:r>
        <w:rPr>
          <w:rFonts w:ascii="Times New Roman" w:hAnsi="Times New Roman" w:cs="Times New Roman"/>
          <w:sz w:val="24"/>
          <w:szCs w:val="24"/>
          <w:lang w:val="sr-Cyrl-RS"/>
        </w:rPr>
        <w:t>у дана</w:t>
      </w:r>
      <w:r w:rsidRPr="00AA0427">
        <w:rPr>
          <w:rFonts w:ascii="Times New Roman" w:hAnsi="Times New Roman" w:cs="Times New Roman"/>
          <w:sz w:val="24"/>
          <w:szCs w:val="24"/>
        </w:rPr>
        <w:t xml:space="preserve">. </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77777777"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Министарство трговине, </w:t>
      </w:r>
      <w:proofErr w:type="gramStart"/>
      <w:r w:rsidRPr="00210E07">
        <w:rPr>
          <w:rFonts w:ascii="Times New Roman" w:eastAsia="TimesNewRomanPSMT" w:hAnsi="Times New Roman" w:cs="Times New Roman"/>
          <w:bCs/>
          <w:color w:val="000000"/>
          <w:sz w:val="24"/>
          <w:szCs w:val="24"/>
          <w:lang w:val="uz-Cyrl-UZ"/>
        </w:rPr>
        <w:t>туризма  и</w:t>
      </w:r>
      <w:proofErr w:type="gramEnd"/>
      <w:r w:rsidRPr="00210E07">
        <w:rPr>
          <w:rFonts w:ascii="Times New Roman" w:eastAsia="TimesNewRomanPSMT" w:hAnsi="Times New Roman" w:cs="Times New Roman"/>
          <w:bCs/>
          <w:color w:val="000000"/>
          <w:sz w:val="24"/>
          <w:szCs w:val="24"/>
          <w:lang w:val="uz-Cyrl-UZ"/>
        </w:rPr>
        <w:t xml:space="preserve">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14:paraId="63D041F2" w14:textId="77777777"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14:paraId="477EDC9F" w14:textId="77777777"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68E29554" w14:textId="77777777"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 назив и ознака из општег речника набавке</w:t>
      </w:r>
      <w:r w:rsidRPr="00210E07">
        <w:rPr>
          <w:rFonts w:ascii="Times New Roman" w:eastAsia="Calibri" w:hAnsi="Times New Roman" w:cs="Times New Roman"/>
          <w:sz w:val="24"/>
          <w:szCs w:val="24"/>
          <w:lang w:val="sr-Cyrl-CS"/>
        </w:rPr>
        <w:t>:</w:t>
      </w:r>
    </w:p>
    <w:p w14:paraId="5787A1FD" w14:textId="77777777"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rPr>
      </w:pPr>
    </w:p>
    <w:p w14:paraId="095E4506" w14:textId="77777777"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RS"/>
        </w:rPr>
        <w:t xml:space="preserve">Услуга – </w:t>
      </w:r>
      <w:r w:rsidR="00927EE9" w:rsidRPr="003D3559">
        <w:rPr>
          <w:rFonts w:ascii="Times New Roman" w:hAnsi="Times New Roman" w:cs="Times New Roman"/>
          <w:b/>
          <w:sz w:val="24"/>
          <w:szCs w:val="24"/>
          <w:lang w:val="sr-Cyrl-RS"/>
        </w:rPr>
        <w:t>Превоз делегација за потребе Министарства</w:t>
      </w:r>
      <w:r w:rsidR="00927EE9">
        <w:rPr>
          <w:rFonts w:ascii="Times New Roman" w:hAnsi="Times New Roman" w:cs="Times New Roman"/>
          <w:b/>
          <w:sz w:val="24"/>
          <w:szCs w:val="24"/>
          <w:lang w:val="sr-Cyrl-RS"/>
        </w:rPr>
        <w:t>.</w:t>
      </w:r>
    </w:p>
    <w:p w14:paraId="008AB00E" w14:textId="77777777" w:rsidR="00B02E03" w:rsidRDefault="00927EE9" w:rsidP="00B02E03">
      <w:pPr>
        <w:spacing w:after="200" w:line="240" w:lineRule="auto"/>
        <w:ind w:left="357"/>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927EE9">
        <w:rPr>
          <w:rFonts w:ascii="Times New Roman" w:hAnsi="Times New Roman" w:cs="Times New Roman"/>
          <w:sz w:val="24"/>
          <w:szCs w:val="24"/>
        </w:rPr>
        <w:t xml:space="preserve">Предметна јавна набавка је на период од </w:t>
      </w:r>
      <w:r w:rsidRPr="00927EE9">
        <w:rPr>
          <w:rFonts w:ascii="Times New Roman" w:hAnsi="Times New Roman" w:cs="Times New Roman"/>
          <w:sz w:val="24"/>
          <w:szCs w:val="24"/>
          <w:lang w:val="sr-Cyrl-RS"/>
        </w:rPr>
        <w:t xml:space="preserve">једне </w:t>
      </w:r>
      <w:r w:rsidRPr="00927EE9">
        <w:rPr>
          <w:rFonts w:ascii="Times New Roman" w:hAnsi="Times New Roman" w:cs="Times New Roman"/>
          <w:sz w:val="24"/>
          <w:szCs w:val="24"/>
        </w:rPr>
        <w:t>године</w:t>
      </w:r>
      <w:r>
        <w:rPr>
          <w:rFonts w:ascii="Times New Roman" w:hAnsi="Times New Roman" w:cs="Times New Roman"/>
          <w:sz w:val="24"/>
          <w:szCs w:val="24"/>
          <w:lang w:val="sr-Cyrl-RS"/>
        </w:rPr>
        <w:t>.</w:t>
      </w:r>
    </w:p>
    <w:p w14:paraId="6390B764" w14:textId="77777777" w:rsidR="00927EE9" w:rsidRDefault="00927EE9" w:rsidP="00B02E03">
      <w:pPr>
        <w:spacing w:after="200" w:line="240" w:lineRule="auto"/>
        <w:ind w:left="357"/>
        <w:contextualSpacing/>
        <w:jc w:val="both"/>
        <w:rPr>
          <w:rFonts w:ascii="Times New Roman" w:hAnsi="Times New Roman" w:cs="Times New Roman"/>
          <w:sz w:val="24"/>
          <w:szCs w:val="24"/>
          <w:lang w:val="sr-Cyrl-RS"/>
        </w:rPr>
      </w:pP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77777777"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60171000-најам путничких возила са возачем.</w:t>
      </w:r>
    </w:p>
    <w:p w14:paraId="242798A3" w14:textId="77777777"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rPr>
      </w:pPr>
    </w:p>
    <w:p w14:paraId="1E176D13" w14:textId="77777777"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03C02CCD" w14:textId="77777777"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CS"/>
        </w:rPr>
        <w:t xml:space="preserve"> </w:t>
      </w:r>
    </w:p>
    <w:p w14:paraId="7E835F1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10E47636"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2797C292"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0410236C"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A2BAB8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42DB8ED8" w14:textId="77777777" w:rsidR="00C14586"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br w:type="page"/>
      </w:r>
    </w:p>
    <w:p w14:paraId="60C17786" w14:textId="77777777" w:rsidR="00C14586" w:rsidRDefault="00C1458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0D75521D" w14:textId="77777777" w:rsidR="00C14586" w:rsidRDefault="00C1458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860CE02" w14:textId="4584A9DD" w:rsidR="00210E07" w:rsidRPr="00AA0427"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rPr>
      </w:pPr>
      <w:r w:rsidRPr="00210E07">
        <w:rPr>
          <w:rFonts w:ascii="Times New Roman" w:eastAsia="Times New Roman" w:hAnsi="Times New Roman" w:cs="Times New Roman"/>
          <w:b/>
          <w:bCs/>
          <w:iCs/>
          <w:sz w:val="24"/>
          <w:szCs w:val="24"/>
        </w:rPr>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77777777"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245E3D8D"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proofErr w:type="gramStart"/>
      <w:r w:rsidR="00210E07" w:rsidRPr="00210E07">
        <w:rPr>
          <w:rFonts w:ascii="Times New Roman" w:eastAsia="TimesNewRomanPS-BoldMT" w:hAnsi="Times New Roman" w:cs="Times New Roman"/>
          <w:bCs/>
          <w:sz w:val="24"/>
          <w:szCs w:val="24"/>
        </w:rPr>
        <w:t>,,</w:t>
      </w:r>
      <w:proofErr w:type="gramEnd"/>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C14586">
        <w:rPr>
          <w:rFonts w:ascii="Times New Roman" w:eastAsia="Times New Roman" w:hAnsi="Times New Roman" w:cs="Times New Roman"/>
          <w:sz w:val="24"/>
          <w:szCs w:val="24"/>
          <w:lang w:val="sr-Cyrl-RS"/>
        </w:rPr>
        <w:t>ЈНМВ-9/2020</w:t>
      </w:r>
      <w:r>
        <w:rPr>
          <w:rFonts w:ascii="Times New Roman" w:eastAsia="Times New Roman" w:hAnsi="Times New Roman" w:cs="Times New Roman"/>
          <w:sz w:val="24"/>
          <w:szCs w:val="24"/>
          <w:lang w:val="sr-Cyrl-RS"/>
        </w:rPr>
        <w:t>.</w:t>
      </w:r>
    </w:p>
    <w:p w14:paraId="3AF6844C"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64C76AAA" w14:textId="77777777" w:rsidR="00C14586" w:rsidRDefault="00C14586"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p>
    <w:p w14:paraId="3CAE3C06" w14:textId="77777777" w:rsidR="00C14586" w:rsidRDefault="00C14586"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p>
    <w:p w14:paraId="215482B0" w14:textId="693F4E5D"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42265A9A" w14:textId="77777777"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rPr>
      </w:pPr>
    </w:p>
    <w:p w14:paraId="546E966B" w14:textId="643002CA"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 понуду подноси група понуђача, обрасце из конкурсне документације могу попунити, потписати сви чланови групе или чланови групе могу овластити једног члана који ће и у име групе попунити,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318D63DC"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rPr>
      </w:pPr>
    </w:p>
    <w:p w14:paraId="183CB25C" w14:textId="5CC3D1AA"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понуђача.</w:t>
      </w:r>
    </w:p>
    <w:p w14:paraId="6B93392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60FF47C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C14586">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DF66865" w14:textId="28381A22"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C14586">
        <w:rPr>
          <w:rFonts w:ascii="Times New Roman" w:eastAsia="Times New Roman" w:hAnsi="Times New Roman" w:cs="Times New Roman"/>
          <w:sz w:val="24"/>
          <w:szCs w:val="24"/>
          <w:lang w:val="sr-Cyrl-RS"/>
        </w:rPr>
        <w:t xml:space="preserve"> ЈНМВ-9/2020</w:t>
      </w:r>
      <w:r w:rsidRPr="00210E07">
        <w:rPr>
          <w:rFonts w:ascii="Times New Roman" w:eastAsia="Times New Roman" w:hAnsi="Times New Roman" w:cs="Times New Roman"/>
          <w:sz w:val="24"/>
          <w:szCs w:val="24"/>
          <w:lang w:val="sr-Cyrl-RS"/>
        </w:rPr>
        <w:t>“</w:t>
      </w:r>
    </w:p>
    <w:p w14:paraId="010FC330" w14:textId="64D1E050"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C14586">
        <w:rPr>
          <w:rFonts w:ascii="Times New Roman" w:eastAsia="Times New Roman" w:hAnsi="Times New Roman" w:cs="Times New Roman"/>
          <w:sz w:val="24"/>
          <w:szCs w:val="24"/>
          <w:lang w:val="sr-Cyrl-RS"/>
        </w:rPr>
        <w:t>ЈНМВ-9/2020</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49C494E8"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C14586">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DC0BA12"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AF21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A9D5B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1DA25D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2) опис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77777777"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E450D17" w14:textId="77777777" w:rsidR="00210E07" w:rsidRPr="00210E07" w:rsidRDefault="004F3CF0"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2</w:t>
      </w:r>
      <w:r w:rsidR="00210E07" w:rsidRPr="00210E07">
        <w:rPr>
          <w:rFonts w:ascii="Times New Roman" w:eastAsia="TimesNewRomanPSMT" w:hAnsi="Times New Roman" w:cs="Times New Roman"/>
          <w:b/>
          <w:bCs/>
          <w:iCs/>
          <w:sz w:val="24"/>
          <w:szCs w:val="24"/>
          <w:u w:val="single"/>
          <w:lang w:val="uz-Cyrl-UZ"/>
        </w:rPr>
        <w:t>.9.1 НАЧИН И УСЛОВИ ПЛАЋАЊА</w:t>
      </w:r>
    </w:p>
    <w:p w14:paraId="2A1400A0"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p>
    <w:p w14:paraId="5C68C8B9" w14:textId="77777777" w:rsidR="00210E07" w:rsidRPr="00210E07" w:rsidRDefault="00210E07" w:rsidP="00600C71">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3AE94FCD" w14:textId="77777777" w:rsidR="00210E07" w:rsidRPr="00210E07" w:rsidRDefault="00210E07" w:rsidP="00600C71">
      <w:pPr>
        <w:spacing w:after="0" w:line="240" w:lineRule="auto"/>
        <w:ind w:firstLine="720"/>
        <w:jc w:val="both"/>
        <w:rPr>
          <w:rFonts w:ascii="Times New Roman" w:eastAsia="Times New Roman" w:hAnsi="Times New Roman" w:cs="Times New Roman"/>
          <w:sz w:val="24"/>
          <w:szCs w:val="24"/>
          <w:lang w:val="sr-Cyrl-RS"/>
        </w:rPr>
      </w:pPr>
    </w:p>
    <w:p w14:paraId="23A74936" w14:textId="77777777" w:rsidR="00210E07" w:rsidRPr="00210E07" w:rsidRDefault="00210E07" w:rsidP="00600C71">
      <w:pPr>
        <w:spacing w:after="0" w:line="240" w:lineRule="auto"/>
        <w:ind w:left="2880"/>
        <w:jc w:val="both"/>
        <w:rPr>
          <w:rFonts w:ascii="Times New Roman" w:eastAsia="Times New Roman" w:hAnsi="Times New Roman" w:cs="Times New Roman"/>
          <w:color w:val="222222"/>
          <w:sz w:val="24"/>
          <w:szCs w:val="24"/>
          <w:highlight w:val="white"/>
          <w:lang w:val="sr-Latn-RS"/>
        </w:rPr>
      </w:pPr>
    </w:p>
    <w:p w14:paraId="7F538AFF" w14:textId="70E0D0D7" w:rsidR="00F52945" w:rsidRPr="006E5F04" w:rsidRDefault="00260ADE" w:rsidP="006E5F04">
      <w:pPr>
        <w:suppressAutoHyphens/>
        <w:spacing w:after="0" w:line="240" w:lineRule="auto"/>
        <w:ind w:firstLine="720"/>
        <w:jc w:val="both"/>
        <w:rPr>
          <w:rFonts w:ascii="Times New Roman" w:eastAsia="Times New Roman" w:hAnsi="Times New Roman" w:cs="Times New Roman"/>
          <w:sz w:val="24"/>
          <w:szCs w:val="24"/>
        </w:rPr>
      </w:pPr>
      <w:r w:rsidRPr="006E5F04">
        <w:rPr>
          <w:rFonts w:ascii="Times New Roman" w:eastAsia="Times New Roman" w:hAnsi="Times New Roman" w:cs="Times New Roman"/>
          <w:color w:val="222222"/>
          <w:sz w:val="24"/>
          <w:szCs w:val="24"/>
          <w:highlight w:val="white"/>
          <w:lang w:val="sr-Cyrl-RS"/>
        </w:rPr>
        <w:t>В</w:t>
      </w:r>
      <w:r w:rsidR="00210E07" w:rsidRPr="006E5F04">
        <w:rPr>
          <w:rFonts w:ascii="Times New Roman" w:eastAsia="Times New Roman" w:hAnsi="Times New Roman" w:cs="Times New Roman"/>
          <w:color w:val="222222"/>
          <w:sz w:val="24"/>
          <w:szCs w:val="24"/>
          <w:highlight w:val="white"/>
          <w:lang w:val="sr-Cyrl-RS"/>
        </w:rPr>
        <w:t>редност</w:t>
      </w:r>
      <w:r w:rsidRPr="006E5F04">
        <w:rPr>
          <w:rFonts w:ascii="Times New Roman" w:eastAsia="Times New Roman" w:hAnsi="Times New Roman" w:cs="Times New Roman"/>
          <w:color w:val="222222"/>
          <w:sz w:val="24"/>
          <w:szCs w:val="24"/>
          <w:highlight w:val="white"/>
          <w:lang w:val="sr-Cyrl-RS"/>
        </w:rPr>
        <w:t xml:space="preserve"> из </w:t>
      </w:r>
      <w:r w:rsidR="004F3CF0" w:rsidRPr="006E5F04">
        <w:rPr>
          <w:rFonts w:ascii="Times New Roman" w:eastAsia="Times New Roman" w:hAnsi="Times New Roman" w:cs="Times New Roman"/>
          <w:color w:val="222222"/>
          <w:sz w:val="24"/>
          <w:szCs w:val="24"/>
          <w:highlight w:val="white"/>
          <w:lang w:val="sr-Cyrl-RS"/>
        </w:rPr>
        <w:t xml:space="preserve">наруџбенице </w:t>
      </w:r>
      <w:r w:rsidR="00210E07" w:rsidRPr="006E5F04">
        <w:rPr>
          <w:rFonts w:ascii="Times New Roman" w:eastAsia="Times New Roman" w:hAnsi="Times New Roman" w:cs="Times New Roman"/>
          <w:color w:val="222222"/>
          <w:sz w:val="24"/>
          <w:szCs w:val="24"/>
          <w:highlight w:val="white"/>
          <w:lang w:val="sr-Cyrl-RS"/>
        </w:rPr>
        <w:t>Наручилац</w:t>
      </w:r>
      <w:r w:rsidR="005E4A26" w:rsidRPr="006E5F04">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6E5F04">
        <w:rPr>
          <w:rFonts w:ascii="Times New Roman" w:eastAsia="Times New Roman" w:hAnsi="Times New Roman" w:cs="Times New Roman"/>
          <w:color w:val="222222"/>
          <w:sz w:val="24"/>
          <w:szCs w:val="24"/>
          <w:highlight w:val="white"/>
          <w:lang w:val="sr-Cyrl-RS"/>
        </w:rPr>
        <w:t>након реализац</w:t>
      </w:r>
      <w:r w:rsidR="004F3CF0" w:rsidRPr="006E5F04">
        <w:rPr>
          <w:rFonts w:ascii="Times New Roman" w:eastAsia="Times New Roman" w:hAnsi="Times New Roman" w:cs="Times New Roman"/>
          <w:color w:val="222222"/>
          <w:sz w:val="24"/>
          <w:szCs w:val="24"/>
          <w:highlight w:val="white"/>
          <w:lang w:val="sr-Cyrl-RS"/>
        </w:rPr>
        <w:t>ије услуге која</w:t>
      </w:r>
      <w:r w:rsidR="00210E07" w:rsidRPr="006E5F04">
        <w:rPr>
          <w:rFonts w:ascii="Times New Roman" w:eastAsia="Times New Roman" w:hAnsi="Times New Roman" w:cs="Times New Roman"/>
          <w:color w:val="222222"/>
          <w:sz w:val="24"/>
          <w:szCs w:val="24"/>
          <w:highlight w:val="white"/>
          <w:lang w:val="sr-Cyrl-RS"/>
        </w:rPr>
        <w:t xml:space="preserve"> се констатује Извештајем о извршеној услузи. Наручилац ће извршити плаћање у року </w:t>
      </w:r>
      <w:r w:rsidR="00AC6239" w:rsidRPr="006E5F04">
        <w:rPr>
          <w:rFonts w:ascii="Times New Roman" w:eastAsia="Times New Roman" w:hAnsi="Times New Roman" w:cs="Times New Roman"/>
          <w:color w:val="222222"/>
          <w:sz w:val="24"/>
          <w:szCs w:val="24"/>
          <w:highlight w:val="white"/>
          <w:lang w:val="sr-Cyrl-RS"/>
        </w:rPr>
        <w:t>од 45 дана</w:t>
      </w:r>
      <w:r w:rsidR="008263E1" w:rsidRPr="006E5F04">
        <w:rPr>
          <w:rFonts w:ascii="Times New Roman" w:eastAsia="Times New Roman" w:hAnsi="Times New Roman" w:cs="Times New Roman"/>
          <w:color w:val="222222"/>
          <w:sz w:val="24"/>
          <w:szCs w:val="24"/>
          <w:highlight w:val="white"/>
          <w:lang w:val="sr-Latn-RS"/>
        </w:rPr>
        <w:t xml:space="preserve"> </w:t>
      </w:r>
      <w:r w:rsidR="008263E1" w:rsidRPr="006E5F04">
        <w:rPr>
          <w:rFonts w:ascii="Times New Roman" w:eastAsia="Times New Roman" w:hAnsi="Times New Roman" w:cs="Times New Roman"/>
          <w:sz w:val="24"/>
          <w:szCs w:val="24"/>
          <w:highlight w:val="white"/>
          <w:lang w:val="sr-Cyrl-RS"/>
        </w:rPr>
        <w:t xml:space="preserve">од дана </w:t>
      </w:r>
      <w:r w:rsidR="00210E07" w:rsidRPr="006E5F04">
        <w:rPr>
          <w:rFonts w:ascii="Times New Roman" w:eastAsia="Times New Roman" w:hAnsi="Times New Roman" w:cs="Times New Roman"/>
          <w:sz w:val="24"/>
          <w:szCs w:val="24"/>
          <w:highlight w:val="white"/>
          <w:lang w:val="sr-Cyrl-RS"/>
        </w:rPr>
        <w:t xml:space="preserve"> </w:t>
      </w:r>
      <w:r w:rsidR="00EB5821" w:rsidRPr="006E5F04">
        <w:rPr>
          <w:rFonts w:ascii="Times New Roman" w:eastAsia="Times New Roman" w:hAnsi="Times New Roman" w:cs="Times New Roman"/>
          <w:sz w:val="24"/>
          <w:szCs w:val="24"/>
          <w:lang w:val="sr-Cyrl-RS" w:bidi="en-US"/>
        </w:rPr>
        <w:t>достављ</w:t>
      </w:r>
      <w:r w:rsidR="008263E1" w:rsidRPr="006E5F04">
        <w:rPr>
          <w:rFonts w:ascii="Times New Roman" w:eastAsia="Times New Roman" w:hAnsi="Times New Roman" w:cs="Times New Roman"/>
          <w:sz w:val="24"/>
          <w:szCs w:val="24"/>
          <w:lang w:val="sr-Cyrl-RS" w:bidi="en-US"/>
        </w:rPr>
        <w:t>ања</w:t>
      </w:r>
      <w:r w:rsidR="00EB5821" w:rsidRPr="006E5F04">
        <w:rPr>
          <w:rFonts w:ascii="Times New Roman" w:eastAsia="Times New Roman" w:hAnsi="Times New Roman" w:cs="Times New Roman"/>
          <w:sz w:val="24"/>
          <w:szCs w:val="24"/>
          <w:lang w:val="sr-Cyrl-RS" w:bidi="en-US"/>
        </w:rPr>
        <w:t xml:space="preserve"> уредне фактуре регистроване у </w:t>
      </w:r>
      <w:r w:rsidR="00363E06" w:rsidRPr="006E5F04">
        <w:rPr>
          <w:rFonts w:ascii="Times New Roman" w:eastAsia="Times New Roman" w:hAnsi="Times New Roman" w:cs="Times New Roman"/>
          <w:sz w:val="24"/>
          <w:szCs w:val="24"/>
          <w:lang w:val="sr-Cyrl-RS" w:bidi="en-US"/>
        </w:rPr>
        <w:t>Ц</w:t>
      </w:r>
      <w:r w:rsidR="00EB5821" w:rsidRPr="006E5F04">
        <w:rPr>
          <w:rFonts w:ascii="Times New Roman" w:eastAsia="Times New Roman" w:hAnsi="Times New Roman" w:cs="Times New Roman"/>
          <w:sz w:val="24"/>
          <w:szCs w:val="24"/>
          <w:lang w:bidi="en-US"/>
        </w:rPr>
        <w:t>ентралном регистру</w:t>
      </w:r>
      <w:r w:rsidR="00EB5821" w:rsidRPr="006E5F04">
        <w:rPr>
          <w:rFonts w:ascii="Times New Roman" w:eastAsia="Times New Roman" w:hAnsi="Times New Roman" w:cs="Times New Roman"/>
          <w:sz w:val="24"/>
          <w:szCs w:val="24"/>
          <w:lang w:val="sr-Cyrl-RS" w:bidi="en-US"/>
        </w:rPr>
        <w:t xml:space="preserve"> фактура</w:t>
      </w:r>
      <w:r w:rsidR="006E5F04" w:rsidRPr="006E5F04">
        <w:rPr>
          <w:rFonts w:ascii="Times New Roman" w:eastAsia="Times New Roman" w:hAnsi="Times New Roman" w:cs="Times New Roman"/>
          <w:sz w:val="24"/>
          <w:szCs w:val="24"/>
          <w:lang w:val="sr-Latn-RS" w:bidi="en-US"/>
        </w:rPr>
        <w:t xml:space="preserve"> </w:t>
      </w:r>
      <w:r w:rsidR="006E5F04" w:rsidRPr="006E5F04">
        <w:rPr>
          <w:sz w:val="24"/>
          <w:szCs w:val="24"/>
          <w:lang w:val="sr-Cyrl-RS"/>
        </w:rPr>
        <w:t>(</w:t>
      </w:r>
      <w:r w:rsidR="006E5F04" w:rsidRPr="006E5F04">
        <w:rPr>
          <w:rFonts w:ascii="Times New Roman" w:hAnsi="Times New Roman" w:cs="Times New Roman"/>
          <w:sz w:val="24"/>
          <w:szCs w:val="24"/>
          <w:lang w:val="sr-Cyrl-RS"/>
        </w:rPr>
        <w:t xml:space="preserve">ЈБКЈС 14830) </w:t>
      </w:r>
      <w:r w:rsidR="006E5F04" w:rsidRPr="006E5F04">
        <w:rPr>
          <w:rFonts w:ascii="Times New Roman" w:hAnsi="Times New Roman" w:cs="Times New Roman"/>
          <w:sz w:val="24"/>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6E5F04" w:rsidRPr="006E5F04">
        <w:rPr>
          <w:rFonts w:ascii="Times New Roman" w:hAnsi="Times New Roman" w:cs="Times New Roman"/>
          <w:sz w:val="24"/>
          <w:szCs w:val="24"/>
        </w:rPr>
        <w:t>„</w:t>
      </w:r>
      <w:r w:rsidR="006E5F04" w:rsidRPr="006E5F04">
        <w:rPr>
          <w:rFonts w:ascii="Times New Roman" w:hAnsi="Times New Roman" w:cs="Times New Roman"/>
          <w:sz w:val="24"/>
          <w:szCs w:val="24"/>
          <w:lang w:val="sr-Latn-RS"/>
        </w:rPr>
        <w:t>Службени гласник РС</w:t>
      </w:r>
      <w:r w:rsidR="006E5F04" w:rsidRPr="006E5F04">
        <w:rPr>
          <w:rFonts w:ascii="Times New Roman" w:hAnsi="Times New Roman" w:cs="Times New Roman"/>
          <w:sz w:val="24"/>
          <w:szCs w:val="24"/>
        </w:rPr>
        <w:t xml:space="preserve">”, </w:t>
      </w:r>
      <w:r w:rsidR="006E5F04" w:rsidRPr="006E5F04">
        <w:rPr>
          <w:rFonts w:ascii="Times New Roman" w:hAnsi="Times New Roman" w:cs="Times New Roman"/>
          <w:sz w:val="24"/>
          <w:szCs w:val="24"/>
          <w:lang w:val="sr-Latn-RS"/>
        </w:rPr>
        <w:t>број 7/2018</w:t>
      </w:r>
      <w:r w:rsidR="006E5F04">
        <w:rPr>
          <w:rFonts w:ascii="Times New Roman" w:hAnsi="Times New Roman" w:cs="Times New Roman"/>
          <w:sz w:val="24"/>
          <w:szCs w:val="24"/>
          <w:lang w:val="sr-Latn-RS"/>
        </w:rPr>
        <w:t xml:space="preserve">, 59/2018 и </w:t>
      </w:r>
      <w:r w:rsidR="006E5F04">
        <w:rPr>
          <w:rFonts w:ascii="Times New Roman" w:hAnsi="Times New Roman" w:cs="Times New Roman"/>
          <w:sz w:val="24"/>
          <w:szCs w:val="24"/>
          <w:lang w:val="sr-Cyrl-RS"/>
        </w:rPr>
        <w:t>8/2019</w:t>
      </w:r>
      <w:r w:rsidR="006E5F04" w:rsidRPr="006E5F04">
        <w:rPr>
          <w:rFonts w:ascii="Times New Roman" w:hAnsi="Times New Roman" w:cs="Times New Roman"/>
          <w:sz w:val="24"/>
          <w:szCs w:val="24"/>
          <w:lang w:val="sr-Latn-RS"/>
        </w:rPr>
        <w:t>)</w:t>
      </w:r>
      <w:r w:rsidR="008263E1" w:rsidRPr="006E5F04">
        <w:rPr>
          <w:rFonts w:ascii="Times New Roman" w:eastAsia="Times New Roman" w:hAnsi="Times New Roman" w:cs="Times New Roman"/>
          <w:color w:val="222222"/>
          <w:sz w:val="24"/>
          <w:szCs w:val="24"/>
          <w:highlight w:val="white"/>
          <w:lang w:val="sr-Cyrl-RS"/>
        </w:rPr>
        <w:t xml:space="preserve"> и Извештаја </w:t>
      </w:r>
      <w:r w:rsidR="008263E1" w:rsidRPr="006E5F04">
        <w:rPr>
          <w:rFonts w:ascii="Times New Roman" w:eastAsia="Times New Roman" w:hAnsi="Times New Roman" w:cs="Times New Roman"/>
          <w:sz w:val="24"/>
          <w:szCs w:val="24"/>
          <w:highlight w:val="white"/>
          <w:lang w:val="sr-Cyrl-RS"/>
        </w:rPr>
        <w:t>о извршеним услугама.</w:t>
      </w:r>
      <w:r w:rsidR="00210E07" w:rsidRPr="006E5F04">
        <w:rPr>
          <w:rFonts w:ascii="Times New Roman" w:eastAsia="Times New Roman" w:hAnsi="Times New Roman" w:cs="Times New Roman"/>
          <w:sz w:val="24"/>
          <w:szCs w:val="24"/>
          <w:highlight w:val="white"/>
          <w:lang w:val="sr-Cyrl-RS"/>
        </w:rPr>
        <w:t xml:space="preserve"> </w:t>
      </w:r>
      <w:r w:rsidR="00210E07" w:rsidRPr="006E5F04">
        <w:rPr>
          <w:rFonts w:ascii="Times New Roman" w:eastAsia="Times New Roman" w:hAnsi="Times New Roman" w:cs="Times New Roman"/>
          <w:color w:val="222222"/>
          <w:sz w:val="24"/>
          <w:szCs w:val="24"/>
          <w:highlight w:val="white"/>
          <w:lang w:val="sr-Cyrl-RS"/>
        </w:rPr>
        <w:t xml:space="preserve">Извештај о </w:t>
      </w:r>
      <w:r w:rsidR="008263E1" w:rsidRPr="006E5F04">
        <w:rPr>
          <w:rFonts w:ascii="Times New Roman" w:eastAsia="Times New Roman" w:hAnsi="Times New Roman" w:cs="Times New Roman"/>
          <w:sz w:val="24"/>
          <w:szCs w:val="24"/>
          <w:highlight w:val="white"/>
          <w:lang w:val="sr-Cyrl-RS"/>
        </w:rPr>
        <w:t xml:space="preserve">услузи </w:t>
      </w:r>
      <w:r w:rsidR="00210E07" w:rsidRPr="006E5F04">
        <w:rPr>
          <w:rFonts w:ascii="Times New Roman" w:eastAsia="Times New Roman" w:hAnsi="Times New Roman" w:cs="Times New Roman"/>
          <w:color w:val="222222"/>
          <w:sz w:val="24"/>
          <w:szCs w:val="24"/>
          <w:highlight w:val="white"/>
          <w:lang w:val="sr-Cyrl-RS"/>
        </w:rPr>
        <w:t xml:space="preserve">сачињава Добављач и мора да садржи опис </w:t>
      </w:r>
      <w:r w:rsidR="00B11E34" w:rsidRPr="006E5F04">
        <w:rPr>
          <w:rFonts w:ascii="Times New Roman" w:eastAsia="Times New Roman" w:hAnsi="Times New Roman" w:cs="Times New Roman"/>
          <w:color w:val="222222"/>
          <w:sz w:val="24"/>
          <w:szCs w:val="24"/>
          <w:highlight w:val="white"/>
          <w:lang w:val="sr-Cyrl-RS"/>
        </w:rPr>
        <w:t>пружених услуга</w:t>
      </w:r>
      <w:r w:rsidR="00210E07" w:rsidRPr="006E5F04">
        <w:rPr>
          <w:rFonts w:ascii="Times New Roman" w:eastAsia="Times New Roman" w:hAnsi="Times New Roman" w:cs="Times New Roman"/>
          <w:color w:val="222222"/>
          <w:sz w:val="24"/>
          <w:szCs w:val="24"/>
          <w:highlight w:val="white"/>
          <w:lang w:val="sr-Cyrl-RS"/>
        </w:rPr>
        <w:t>. Извештај мора бити потврђен (потписан) од стране лица које је у име</w:t>
      </w:r>
      <w:r w:rsidR="008263E1" w:rsidRPr="006E5F04">
        <w:rPr>
          <w:rFonts w:ascii="Times New Roman" w:eastAsia="Times New Roman" w:hAnsi="Times New Roman" w:cs="Times New Roman"/>
          <w:color w:val="222222"/>
          <w:sz w:val="24"/>
          <w:szCs w:val="24"/>
          <w:highlight w:val="white"/>
          <w:lang w:val="sr-Cyrl-RS"/>
        </w:rPr>
        <w:t xml:space="preserve"> </w:t>
      </w:r>
      <w:r w:rsidR="00210E07" w:rsidRPr="006E5F04">
        <w:rPr>
          <w:rFonts w:ascii="Times New Roman" w:eastAsia="Times New Roman" w:hAnsi="Times New Roman" w:cs="Times New Roman"/>
          <w:color w:val="222222"/>
          <w:sz w:val="24"/>
          <w:szCs w:val="24"/>
          <w:highlight w:val="white"/>
          <w:lang w:val="sr-Cyrl-RS"/>
        </w:rPr>
        <w:t xml:space="preserve">Наручиоца одређено за праћење реализације уговора. </w:t>
      </w:r>
    </w:p>
    <w:p w14:paraId="1C46A268" w14:textId="333F8E2A" w:rsidR="003546B3" w:rsidRPr="003546B3" w:rsidRDefault="003546B3" w:rsidP="00600C71">
      <w:pPr>
        <w:suppressAutoHyphens/>
        <w:spacing w:after="0" w:line="240" w:lineRule="auto"/>
        <w:jc w:val="both"/>
        <w:rPr>
          <w:rFonts w:ascii="Times New Roman" w:eastAsia="Times New Roman" w:hAnsi="Times New Roman" w:cs="Times New Roman"/>
          <w:sz w:val="24"/>
          <w:szCs w:val="24"/>
        </w:rPr>
      </w:pP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1C3BACF9" w14:textId="7C75B870" w:rsidR="00210E07" w:rsidRPr="0073454B" w:rsidRDefault="00210E07" w:rsidP="0073454B">
      <w:pPr>
        <w:pStyle w:val="ListParagraph"/>
        <w:numPr>
          <w:ilvl w:val="2"/>
          <w:numId w:val="58"/>
        </w:numPr>
        <w:suppressAutoHyphens/>
        <w:jc w:val="both"/>
        <w:rPr>
          <w:rFonts w:ascii="Times New Roman" w:hAnsi="Times New Roman"/>
          <w:b/>
          <w:sz w:val="24"/>
          <w:szCs w:val="24"/>
          <w:u w:val="single"/>
          <w:lang w:val="sr-Cyrl-CS"/>
        </w:rPr>
      </w:pPr>
      <w:r w:rsidRPr="004F3CF0">
        <w:rPr>
          <w:rFonts w:ascii="Times New Roman" w:eastAsia="TimesNewRomanPSMT" w:hAnsi="Times New Roman"/>
          <w:b/>
          <w:bCs/>
          <w:iCs/>
          <w:sz w:val="24"/>
          <w:szCs w:val="24"/>
          <w:u w:val="single"/>
          <w:lang w:val="uz-Cyrl-UZ"/>
        </w:rPr>
        <w:t>РОК И  МЕСТО ИЗВРШЕЊА</w:t>
      </w:r>
      <w:r w:rsidRPr="004F3CF0">
        <w:rPr>
          <w:rFonts w:ascii="Times New Roman" w:hAnsi="Times New Roman"/>
          <w:b/>
          <w:sz w:val="24"/>
          <w:szCs w:val="24"/>
          <w:u w:val="single"/>
          <w:lang w:val="sr-Cyrl-RS"/>
        </w:rPr>
        <w:t xml:space="preserve"> </w:t>
      </w:r>
    </w:p>
    <w:p w14:paraId="259A5A62" w14:textId="344BD50D" w:rsidR="003A0056" w:rsidRPr="003A0056" w:rsidRDefault="00210E07" w:rsidP="003A0056">
      <w:pPr>
        <w:spacing w:after="200" w:line="276"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Место</w:t>
      </w:r>
      <w:r w:rsidR="003A0056">
        <w:rPr>
          <w:rFonts w:ascii="Times New Roman" w:eastAsia="Calibri" w:hAnsi="Times New Roman" w:cs="Times New Roman"/>
          <w:sz w:val="24"/>
          <w:szCs w:val="24"/>
          <w:lang w:val="sr-Cyrl-RS"/>
        </w:rPr>
        <w:t xml:space="preserve"> извршења је - </w:t>
      </w:r>
      <w:r w:rsidR="00B67A3B">
        <w:rPr>
          <w:rFonts w:ascii="Times New Roman" w:eastAsia="Calibri" w:hAnsi="Times New Roman" w:cs="Times New Roman"/>
          <w:sz w:val="24"/>
          <w:szCs w:val="24"/>
          <w:lang w:val="sr-Cyrl-RS"/>
        </w:rPr>
        <w:t>Територија Републике Србије</w:t>
      </w:r>
      <w:r w:rsidR="003A0056">
        <w:rPr>
          <w:rFonts w:ascii="Times New Roman" w:eastAsia="Calibri" w:hAnsi="Times New Roman" w:cs="Times New Roman"/>
          <w:sz w:val="24"/>
          <w:szCs w:val="24"/>
          <w:lang w:val="sr-Latn-RS"/>
        </w:rPr>
        <w:t xml:space="preserve"> </w:t>
      </w:r>
      <w:r w:rsidR="003A0056">
        <w:rPr>
          <w:rFonts w:ascii="Times New Roman" w:eastAsia="Calibri" w:hAnsi="Times New Roman" w:cs="Times New Roman"/>
          <w:sz w:val="24"/>
          <w:szCs w:val="24"/>
          <w:lang w:val="sr-Cyrl-RS"/>
        </w:rPr>
        <w:t>и земље које се граниче са Републиком Србијом.</w:t>
      </w:r>
    </w:p>
    <w:p w14:paraId="77083575" w14:textId="77777777" w:rsidR="00210E07" w:rsidRPr="004F3CF0" w:rsidRDefault="00210E07" w:rsidP="004F3CF0">
      <w:pPr>
        <w:ind w:right="42"/>
        <w:jc w:val="both"/>
        <w:rPr>
          <w:rFonts w:ascii="Times New Roman" w:hAnsi="Times New Roman" w:cs="Times New Roman"/>
          <w:sz w:val="24"/>
          <w:szCs w:val="24"/>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C5194E">
        <w:rPr>
          <w:rFonts w:ascii="Times New Roman" w:eastAsia="Times New Roman" w:hAnsi="Times New Roman" w:cs="Times New Roman"/>
          <w:noProof/>
          <w:sz w:val="24"/>
          <w:szCs w:val="24"/>
          <w:lang w:val="ru-RU"/>
        </w:rPr>
        <w:t xml:space="preserve">сарадњу по закљученом оквирном споразуму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w:t>
      </w:r>
      <w:r w:rsidR="00C5194E">
        <w:rPr>
          <w:rFonts w:ascii="Times New Roman" w:eastAsia="Times New Roman" w:hAnsi="Times New Roman" w:cs="Times New Roman"/>
          <w:noProof/>
          <w:sz w:val="24"/>
          <w:szCs w:val="24"/>
          <w:lang w:val="sr-Cyrl-RS"/>
        </w:rPr>
        <w:t>споразумом и услов</w:t>
      </w:r>
      <w:r w:rsidR="004F3CF0">
        <w:rPr>
          <w:rFonts w:ascii="Times New Roman" w:eastAsia="Times New Roman" w:hAnsi="Times New Roman" w:cs="Times New Roman"/>
          <w:noProof/>
          <w:sz w:val="24"/>
          <w:szCs w:val="24"/>
          <w:lang w:val="sr-Cyrl-RS"/>
        </w:rPr>
        <w:t>има из истог као и у складу са техничком спецификацијом</w:t>
      </w:r>
      <w:r w:rsidR="00C5194E">
        <w:rPr>
          <w:rFonts w:ascii="Times New Roman" w:eastAsia="Times New Roman" w:hAnsi="Times New Roman" w:cs="Times New Roman"/>
          <w:noProof/>
          <w:sz w:val="24"/>
          <w:szCs w:val="24"/>
          <w:lang w:val="sr-Cyrl-RS"/>
        </w:rPr>
        <w:t xml:space="preserve"> из предметне набавке,</w:t>
      </w:r>
      <w:r w:rsidR="004F3CF0" w:rsidRPr="004F3CF0">
        <w:rPr>
          <w:rFonts w:ascii="Times New Roman" w:hAnsi="Times New Roman" w:cs="Times New Roman"/>
          <w:sz w:val="24"/>
          <w:szCs w:val="24"/>
        </w:rPr>
        <w:t xml:space="preserve"> и појединачним позивима наручиоца по поје</w:t>
      </w:r>
      <w:r w:rsidR="004F3CF0">
        <w:rPr>
          <w:rFonts w:ascii="Times New Roman" w:hAnsi="Times New Roman" w:cs="Times New Roman"/>
          <w:sz w:val="24"/>
          <w:szCs w:val="24"/>
        </w:rPr>
        <w:t>диначно издатим наруџбеницам</w:t>
      </w:r>
      <w:r w:rsidR="004F3CF0">
        <w:rPr>
          <w:rFonts w:ascii="Times New Roman" w:hAnsi="Times New Roman" w:cs="Times New Roman"/>
          <w:sz w:val="24"/>
          <w:szCs w:val="24"/>
          <w:lang w:val="sr-Cyrl-RS"/>
        </w:rPr>
        <w:t>а,</w:t>
      </w:r>
      <w:r w:rsidRPr="00210E07">
        <w:rPr>
          <w:rFonts w:ascii="Times New Roman" w:eastAsia="Times New Roman" w:hAnsi="Times New Roman" w:cs="Times New Roman"/>
          <w:noProof/>
          <w:sz w:val="24"/>
          <w:szCs w:val="24"/>
          <w:lang w:val="sr-Cyrl-RS"/>
        </w:rPr>
        <w:t xml:space="preserve">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w:t>
      </w:r>
      <w:r w:rsidR="00C5194E">
        <w:rPr>
          <w:rFonts w:ascii="Times New Roman" w:eastAsia="Times New Roman" w:hAnsi="Times New Roman" w:cs="Times New Roman"/>
          <w:noProof/>
          <w:sz w:val="24"/>
          <w:szCs w:val="24"/>
          <w:lang w:val="sr-Cyrl-RS"/>
        </w:rPr>
        <w:t xml:space="preserve"> оквирним споразумом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0F7BCF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C5194E">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0B194C7D" w14:textId="77777777" w:rsidR="00210E07" w:rsidRPr="00210E07" w:rsidRDefault="00210E07" w:rsidP="00C5194E">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64981B71"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p>
    <w:p w14:paraId="3A61BB8E" w14:textId="77777777"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4F3CF0">
        <w:rPr>
          <w:rFonts w:ascii="Times New Roman" w:eastAsia="ヒラギノ角ゴ Pro W3" w:hAnsi="Times New Roman" w:cs="Times New Roman"/>
          <w:b/>
          <w:sz w:val="24"/>
          <w:szCs w:val="24"/>
          <w:u w:val="single"/>
          <w:lang w:val="sr-Cyrl-RS"/>
        </w:rPr>
        <w:t>.9.3</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3B90739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14:paraId="2FAE7F7B" w14:textId="77777777"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14:paraId="545D6A8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w:t>
      </w:r>
      <w:proofErr w:type="gramStart"/>
      <w:r w:rsidRPr="00210E07">
        <w:rPr>
          <w:rFonts w:ascii="Times New Roman" w:eastAsia="TimesNewRomanPSMT" w:hAnsi="Times New Roman" w:cs="Times New Roman"/>
          <w:bCs/>
          <w:color w:val="000000"/>
          <w:sz w:val="24"/>
          <w:szCs w:val="24"/>
        </w:rPr>
        <w:t>ознаку ,,</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печат понуђача 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Сл. глaсник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 xml:space="preserve">У случају да се понуђач </w:t>
      </w:r>
      <w:r w:rsidRPr="00210E07">
        <w:rPr>
          <w:rFonts w:ascii="Times New Roman" w:eastAsia="Calibri" w:hAnsi="Times New Roman" w:cs="Times New Roman"/>
          <w:sz w:val="24"/>
          <w:szCs w:val="24"/>
          <w:lang w:val="sr-Cyrl-RS"/>
        </w:rPr>
        <w:lastRenderedPageBreak/>
        <w:t>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proofErr w:type="gramStart"/>
      <w:r w:rsidRPr="00210E07">
        <w:rPr>
          <w:rFonts w:ascii="Times New Roman" w:eastAsia="Times New Roman" w:hAnsi="Times New Roman" w:cs="Times New Roman"/>
          <w:sz w:val="24"/>
          <w:szCs w:val="24"/>
        </w:rPr>
        <w:t>,,</w:t>
      </w:r>
      <w:proofErr w:type="gramEnd"/>
      <w:r w:rsidRPr="00210E07">
        <w:rPr>
          <w:rFonts w:ascii="Times New Roman" w:eastAsia="Times New Roman" w:hAnsi="Times New Roman" w:cs="Times New Roman"/>
          <w:sz w:val="24"/>
          <w:szCs w:val="24"/>
        </w:rPr>
        <w:t xml:space="preserve">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w:t>
      </w:r>
      <w:proofErr w:type="gramStart"/>
      <w:r w:rsidRPr="00210E07">
        <w:rPr>
          <w:rFonts w:ascii="Times New Roman" w:eastAsia="Times New Roman" w:hAnsi="Times New Roman" w:cs="Times New Roman"/>
          <w:sz w:val="24"/>
          <w:szCs w:val="24"/>
        </w:rPr>
        <w:t>такви.</w:t>
      </w:r>
      <w:r w:rsidRPr="00210E07">
        <w:rPr>
          <w:rFonts w:ascii="Times New Roman" w:eastAsia="Times New Roman" w:hAnsi="Times New Roman" w:cs="Times New Roman"/>
          <w:sz w:val="24"/>
          <w:szCs w:val="24"/>
          <w:lang w:val="sr-Latn-RS"/>
        </w:rPr>
        <w:t>“</w:t>
      </w:r>
      <w:proofErr w:type="gramEnd"/>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A3B63C8" w14:textId="0E7695AB"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 је дужан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достави Наручиоцу уредно потписану сопствену бланко меницу, без жираната у корист наручиоца, са овлашћењем за попуњавање у висини од 10 % вредности </w:t>
      </w:r>
      <w:r w:rsidR="00753226">
        <w:rPr>
          <w:rFonts w:ascii="Times New Roman" w:eastAsia="Times New Roman" w:hAnsi="Times New Roman" w:cs="Times New Roman"/>
          <w:sz w:val="24"/>
          <w:szCs w:val="24"/>
          <w:lang w:val="ru-RU"/>
        </w:rPr>
        <w:t xml:space="preserve">оквирног споразума </w:t>
      </w:r>
      <w:r w:rsidRPr="005E5E06">
        <w:rPr>
          <w:rFonts w:ascii="Times New Roman" w:eastAsia="Times New Roman" w:hAnsi="Times New Roman" w:cs="Times New Roman"/>
          <w:sz w:val="24"/>
          <w:szCs w:val="24"/>
          <w:lang w:val="ru-RU"/>
        </w:rPr>
        <w:t xml:space="preserve">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E433B4">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736FA334"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1CD500E6" w14:textId="51E39ACB"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w:t>
      </w:r>
      <w:r w:rsidRPr="005E5E06">
        <w:rPr>
          <w:rFonts w:ascii="Times New Roman" w:eastAsia="Times New Roman" w:hAnsi="Times New Roman" w:cs="Times New Roman"/>
          <w:sz w:val="24"/>
          <w:szCs w:val="24"/>
          <w:lang w:val="sr-Cyrl-RS"/>
        </w:rPr>
        <w:lastRenderedPageBreak/>
        <w:t xml:space="preserve">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00600C71" w:rsidRPr="00600C71">
        <w:rPr>
          <w:sz w:val="24"/>
          <w:szCs w:val="24"/>
        </w:rPr>
        <w:t xml:space="preserve"> </w:t>
      </w:r>
      <w:r w:rsidR="00600C71" w:rsidRPr="00600C71">
        <w:rPr>
          <w:rFonts w:ascii="Times New Roman" w:hAnsi="Times New Roman" w:cs="Times New Roman"/>
          <w:sz w:val="24"/>
          <w:szCs w:val="24"/>
        </w:rPr>
        <w:t>и 82/2017</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32902689" w14:textId="77777777" w:rsidR="005E5E06" w:rsidRPr="005E5E06" w:rsidRDefault="005E5E06" w:rsidP="005E5E06">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F232B56"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426CB7"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320EE9AA"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397E79"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9A604C">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C94CBED"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proofErr w:type="gramStart"/>
      <w:r w:rsidRPr="00210E07">
        <w:rPr>
          <w:rFonts w:ascii="Times New Roman" w:eastAsia="ヒラギノ角ゴ Pro W3" w:hAnsi="Times New Roman" w:cs="Times New Roman"/>
          <w:bCs/>
          <w:sz w:val="24"/>
          <w:szCs w:val="24"/>
          <w:lang w:val="sr-Cyrl-RS"/>
        </w:rPr>
        <w:t>Писарница,  са</w:t>
      </w:r>
      <w:proofErr w:type="gramEnd"/>
      <w:r w:rsidRPr="00210E07">
        <w:rPr>
          <w:rFonts w:ascii="Times New Roman" w:eastAsia="ヒラギノ角ゴ Pro W3" w:hAnsi="Times New Roman" w:cs="Times New Roman"/>
          <w:bCs/>
          <w:sz w:val="24"/>
          <w:szCs w:val="24"/>
          <w:lang w:val="sr-Cyrl-RS"/>
        </w:rPr>
        <w:t xml:space="preserve"> назнаком предмета и броја јавне набавке.</w:t>
      </w:r>
    </w:p>
    <w:p w14:paraId="03602A94"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6FBA513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6F2BE8" w14:textId="77777777" w:rsidR="00AC6239"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3A941A94" w14:textId="77777777" w:rsidR="005E5E06"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 КРИТЕРИЈУМ ЗА </w:t>
      </w:r>
      <w:r w:rsidR="00B46A06">
        <w:rPr>
          <w:rFonts w:ascii="Times New Roman" w:eastAsia="TimesNewRomanPSMT" w:hAnsi="Times New Roman" w:cs="Times New Roman"/>
          <w:b/>
          <w:bCs/>
          <w:iCs/>
          <w:color w:val="002060"/>
          <w:sz w:val="24"/>
          <w:szCs w:val="24"/>
          <w:u w:val="single"/>
          <w:lang w:val="uz-Cyrl-UZ"/>
        </w:rPr>
        <w:t>ДОДЕЛУ</w:t>
      </w:r>
      <w:r w:rsidR="00397E79">
        <w:rPr>
          <w:rFonts w:ascii="Times New Roman" w:eastAsia="TimesNewRomanPSMT" w:hAnsi="Times New Roman" w:cs="Times New Roman"/>
          <w:b/>
          <w:bCs/>
          <w:iCs/>
          <w:color w:val="002060"/>
          <w:sz w:val="24"/>
          <w:szCs w:val="24"/>
          <w:u w:val="single"/>
          <w:lang w:val="uz-Cyrl-UZ"/>
        </w:rPr>
        <w:t xml:space="preserve"> ОКВИРНОГ СПОРАЗУМА</w:t>
      </w:r>
      <w:r w:rsidR="00210E07" w:rsidRPr="00210E07">
        <w:rPr>
          <w:rFonts w:ascii="Times New Roman" w:eastAsia="TimesNewRomanPSMT" w:hAnsi="Times New Roman" w:cs="Times New Roman"/>
          <w:b/>
          <w:bCs/>
          <w:iCs/>
          <w:color w:val="002060"/>
          <w:sz w:val="24"/>
          <w:szCs w:val="24"/>
          <w:u w:val="single"/>
          <w:lang w:val="uz-Cyrl-UZ"/>
        </w:rPr>
        <w:t>:</w:t>
      </w:r>
    </w:p>
    <w:p w14:paraId="50FBF4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D87C79" w14:textId="77777777" w:rsidR="00210E07" w:rsidRPr="00B11E34"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210E07">
        <w:rPr>
          <w:rFonts w:ascii="Times New Roman" w:eastAsia="TimesNewRomanPSMT" w:hAnsi="Times New Roman" w:cs="Times New Roman"/>
          <w:bCs/>
          <w:color w:val="000000"/>
          <w:sz w:val="24"/>
          <w:szCs w:val="24"/>
          <w:lang w:val="sr-Cyrl-CS"/>
        </w:rPr>
        <w:t xml:space="preserve">         </w:t>
      </w:r>
      <w:r w:rsidR="00B11E34" w:rsidRPr="00B11E34">
        <w:rPr>
          <w:rFonts w:ascii="Times New Roman" w:eastAsia="TimesNewRomanPSMT" w:hAnsi="Times New Roman" w:cs="Times New Roman"/>
          <w:bCs/>
          <w:color w:val="000000"/>
          <w:sz w:val="24"/>
          <w:szCs w:val="24"/>
          <w:lang w:val="sr-Cyrl-CS"/>
        </w:rPr>
        <w:t xml:space="preserve">Критеријум </w:t>
      </w:r>
      <w:r w:rsidRPr="00B11E34">
        <w:rPr>
          <w:rFonts w:ascii="Times New Roman" w:eastAsia="TimesNewRomanPSMT" w:hAnsi="Times New Roman" w:cs="Times New Roman"/>
          <w:bCs/>
          <w:color w:val="000000"/>
          <w:sz w:val="24"/>
          <w:szCs w:val="24"/>
          <w:lang w:val="sr-Cyrl-CS"/>
        </w:rPr>
        <w:t xml:space="preserve"> је </w:t>
      </w:r>
      <w:r w:rsidR="005E5E06" w:rsidRPr="00B11E34">
        <w:rPr>
          <w:rFonts w:ascii="Times New Roman" w:eastAsia="TimesNewRomanPSMT" w:hAnsi="Times New Roman" w:cs="Times New Roman"/>
          <w:b/>
          <w:bCs/>
          <w:color w:val="000000"/>
          <w:sz w:val="24"/>
          <w:szCs w:val="24"/>
          <w:lang w:val="sr-Cyrl-CS"/>
        </w:rPr>
        <w:t>најнижа понуђена цена и то:</w:t>
      </w:r>
    </w:p>
    <w:p w14:paraId="482C1EE0" w14:textId="3ADCFE3D" w:rsidR="00F66FEC" w:rsidRPr="00106659" w:rsidRDefault="005E5E06" w:rsidP="0073454B">
      <w:pPr>
        <w:suppressAutoHyphens/>
        <w:spacing w:after="0" w:line="240" w:lineRule="auto"/>
        <w:jc w:val="both"/>
        <w:rPr>
          <w:rFonts w:ascii="Times New Roman" w:eastAsia="Times New Roman" w:hAnsi="Times New Roman" w:cs="Times New Roman"/>
          <w:strike/>
          <w:sz w:val="24"/>
          <w:szCs w:val="24"/>
          <w:lang w:val="sr-Cyrl-RS" w:eastAsia="ar-SA"/>
        </w:rPr>
      </w:pPr>
      <w:r w:rsidRPr="00B11E34">
        <w:rPr>
          <w:rFonts w:ascii="Times New Roman" w:eastAsia="Times New Roman" w:hAnsi="Times New Roman" w:cs="Times New Roman"/>
          <w:sz w:val="24"/>
          <w:szCs w:val="24"/>
          <w:lang w:val="sr-Cyrl-RS" w:bidi="en-US"/>
        </w:rPr>
        <w:t xml:space="preserve">         </w:t>
      </w:r>
      <w:r w:rsidR="00184B16" w:rsidRPr="00106659">
        <w:rPr>
          <w:rFonts w:ascii="Times New Roman" w:eastAsia="Times New Roman" w:hAnsi="Times New Roman" w:cs="Times New Roman"/>
          <w:sz w:val="24"/>
          <w:szCs w:val="24"/>
          <w:lang w:val="sr-Cyrl-RS" w:bidi="en-US"/>
        </w:rPr>
        <w:t>За изнајмљивања комби возила са возачем (</w:t>
      </w:r>
      <w:r w:rsidR="008263E1" w:rsidRPr="00106659">
        <w:rPr>
          <w:rFonts w:ascii="Times New Roman" w:eastAsia="Times New Roman" w:hAnsi="Times New Roman" w:cs="Times New Roman"/>
          <w:sz w:val="24"/>
          <w:szCs w:val="24"/>
          <w:lang w:val="sr-Cyrl-RS" w:bidi="en-US"/>
        </w:rPr>
        <w:t xml:space="preserve">седишта </w:t>
      </w:r>
      <w:r w:rsidR="00184B16" w:rsidRPr="00106659">
        <w:rPr>
          <w:rFonts w:ascii="Times New Roman" w:eastAsia="Times New Roman" w:hAnsi="Times New Roman" w:cs="Times New Roman"/>
          <w:sz w:val="24"/>
          <w:szCs w:val="24"/>
          <w:lang w:val="sr-Cyrl-RS" w:bidi="en-US"/>
        </w:rPr>
        <w:t>8+1) на један дан на територуји Београда</w:t>
      </w:r>
      <w:r w:rsidR="0073454B" w:rsidRPr="00106659">
        <w:rPr>
          <w:rFonts w:ascii="Times New Roman" w:eastAsia="Times New Roman" w:hAnsi="Times New Roman" w:cs="Times New Roman"/>
          <w:sz w:val="24"/>
          <w:szCs w:val="24"/>
          <w:lang w:val="sr-Cyrl-RS" w:bidi="en-US"/>
        </w:rPr>
        <w:t xml:space="preserve"> са урачунитим свим трошковима</w:t>
      </w:r>
    </w:p>
    <w:p w14:paraId="6056EF73" w14:textId="2B20DB96" w:rsidR="00601293" w:rsidRPr="00106659" w:rsidRDefault="00F66FEC" w:rsidP="00210E07">
      <w:pPr>
        <w:suppressAutoHyphens/>
        <w:spacing w:after="0" w:line="240" w:lineRule="auto"/>
        <w:jc w:val="both"/>
        <w:rPr>
          <w:rFonts w:ascii="Times New Roman" w:eastAsia="Times New Roman" w:hAnsi="Times New Roman" w:cs="Times New Roman"/>
          <w:sz w:val="24"/>
          <w:szCs w:val="24"/>
          <w:lang w:val="sr-Cyrl-RS" w:bidi="en-US"/>
        </w:rPr>
      </w:pPr>
      <w:r w:rsidRPr="00106659">
        <w:rPr>
          <w:rFonts w:ascii="Times New Roman" w:eastAsia="Times New Roman" w:hAnsi="Times New Roman" w:cs="Times New Roman"/>
          <w:sz w:val="24"/>
          <w:szCs w:val="24"/>
          <w:lang w:eastAsia="ar-SA"/>
        </w:rPr>
        <w:t xml:space="preserve">        </w:t>
      </w:r>
      <w:r w:rsidR="00601293" w:rsidRPr="00106659">
        <w:rPr>
          <w:rFonts w:ascii="Times New Roman" w:eastAsia="Times New Roman" w:hAnsi="Times New Roman" w:cs="Times New Roman"/>
          <w:sz w:val="24"/>
          <w:szCs w:val="24"/>
          <w:lang w:val="sr-Cyrl-RS" w:eastAsia="ar-SA"/>
        </w:rPr>
        <w:t xml:space="preserve"> За </w:t>
      </w:r>
      <w:r w:rsidR="00601293" w:rsidRPr="00106659">
        <w:rPr>
          <w:rFonts w:ascii="Times New Roman" w:eastAsia="Times New Roman" w:hAnsi="Times New Roman" w:cs="Times New Roman"/>
          <w:sz w:val="24"/>
          <w:szCs w:val="24"/>
          <w:lang w:val="sr-Cyrl-RS" w:bidi="en-US"/>
        </w:rPr>
        <w:t>одговарајући трансфер и по потреби ВИП трансфер на релацији аеродром-хотел и хотел-аеродром</w:t>
      </w:r>
      <w:r w:rsidR="00601293" w:rsidRPr="00106659">
        <w:rPr>
          <w:rFonts w:ascii="Times New Roman" w:eastAsia="Times New Roman" w:hAnsi="Times New Roman" w:cs="Times New Roman"/>
          <w:sz w:val="24"/>
          <w:szCs w:val="24"/>
          <w:lang w:val="sr-Latn-RS" w:bidi="en-US"/>
        </w:rPr>
        <w:t xml:space="preserve"> </w:t>
      </w:r>
      <w:r w:rsidR="00601293" w:rsidRPr="00106659">
        <w:rPr>
          <w:rFonts w:ascii="Times New Roman" w:eastAsia="Times New Roman" w:hAnsi="Times New Roman" w:cs="Times New Roman"/>
          <w:sz w:val="24"/>
          <w:szCs w:val="24"/>
          <w:lang w:val="sr-Cyrl-RS" w:bidi="en-US"/>
        </w:rPr>
        <w:t xml:space="preserve">у Београду </w:t>
      </w:r>
      <w:r w:rsidR="0073454B" w:rsidRPr="00106659">
        <w:rPr>
          <w:rFonts w:ascii="Times New Roman" w:eastAsia="Times New Roman" w:hAnsi="Times New Roman" w:cs="Times New Roman"/>
          <w:sz w:val="24"/>
          <w:szCs w:val="24"/>
          <w:lang w:val="sr-Cyrl-RS" w:bidi="en-US"/>
        </w:rPr>
        <w:t xml:space="preserve">са урачунитим свим трошковима </w:t>
      </w:r>
      <w:r w:rsidR="00601293" w:rsidRPr="00106659">
        <w:rPr>
          <w:rFonts w:ascii="Times New Roman" w:eastAsia="Times New Roman" w:hAnsi="Times New Roman" w:cs="Times New Roman"/>
          <w:sz w:val="24"/>
          <w:szCs w:val="24"/>
          <w:lang w:val="sr-Cyrl-RS" w:bidi="en-US"/>
        </w:rPr>
        <w:t xml:space="preserve">и </w:t>
      </w:r>
    </w:p>
    <w:p w14:paraId="6F17453D" w14:textId="41C66AFA" w:rsidR="00601293" w:rsidRDefault="00601293" w:rsidP="00E45C9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106659">
        <w:rPr>
          <w:rFonts w:ascii="Times New Roman" w:eastAsia="Times New Roman" w:hAnsi="Times New Roman" w:cs="Times New Roman"/>
          <w:sz w:val="24"/>
          <w:szCs w:val="24"/>
          <w:lang w:val="sr-Cyrl-RS" w:bidi="en-US"/>
        </w:rPr>
        <w:t xml:space="preserve">         За услугу изнајмљивања комби возила са возачем (седишта 8+1) по километру за релацију Београд – одредиште ван територије Републике Србије (са земљама које се граниче са Републиком Србијом),са урачунитим свим трошковима (гориво, путарине, вињете, паркинг, ноћење за возача итд), у земљама које се граниче са Републиком Србијом</w:t>
      </w:r>
    </w:p>
    <w:p w14:paraId="5FA94706" w14:textId="1CB5C001"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 New Roman" w:hAnsi="Times New Roman" w:cs="Times New Roman"/>
          <w:sz w:val="24"/>
          <w:szCs w:val="24"/>
          <w:lang w:eastAsia="ar-SA"/>
        </w:rPr>
        <w:t xml:space="preserve"> </w:t>
      </w:r>
      <w:r w:rsidR="00E45C99">
        <w:rPr>
          <w:rFonts w:ascii="Times New Roman" w:eastAsia="Times New Roman" w:hAnsi="Times New Roman" w:cs="Times New Roman"/>
          <w:sz w:val="24"/>
          <w:szCs w:val="24"/>
          <w:lang w:val="sr-Cyrl-RS" w:eastAsia="ar-SA"/>
        </w:rPr>
        <w:t xml:space="preserve">        </w:t>
      </w:r>
      <w:r w:rsidR="00184B16" w:rsidRPr="00B11E34">
        <w:rPr>
          <w:rFonts w:ascii="Times New Roman" w:eastAsia="Times New Roman" w:hAnsi="Times New Roman" w:cs="Times New Roman"/>
          <w:sz w:val="24"/>
          <w:szCs w:val="24"/>
          <w:lang w:val="sr-Cyrl-RS" w:eastAsia="ar-SA"/>
        </w:rPr>
        <w:t>Оквирни споразум ће</w:t>
      </w:r>
      <w:r w:rsidR="007F7665" w:rsidRPr="00B11E34">
        <w:rPr>
          <w:rFonts w:ascii="Times New Roman" w:eastAsia="Times New Roman" w:hAnsi="Times New Roman" w:cs="Times New Roman"/>
          <w:sz w:val="24"/>
          <w:szCs w:val="24"/>
          <w:lang w:val="sr-Cyrl-RS" w:eastAsia="ar-SA"/>
        </w:rPr>
        <w:t xml:space="preserve"> бити</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 xml:space="preserve">закључен са </w:t>
      </w:r>
      <w:r w:rsidR="009A604C">
        <w:rPr>
          <w:rFonts w:ascii="Times New Roman" w:eastAsia="Times New Roman" w:hAnsi="Times New Roman" w:cs="Times New Roman"/>
          <w:sz w:val="24"/>
          <w:szCs w:val="24"/>
          <w:lang w:val="sr-Cyrl-RS" w:eastAsia="ar-SA"/>
        </w:rPr>
        <w:t>понуђачем</w:t>
      </w:r>
      <w:r w:rsidR="00184B16" w:rsidRPr="00B11E34">
        <w:rPr>
          <w:rFonts w:ascii="Times New Roman" w:eastAsia="Times New Roman" w:hAnsi="Times New Roman" w:cs="Times New Roman"/>
          <w:sz w:val="24"/>
          <w:szCs w:val="24"/>
          <w:lang w:val="sr-Cyrl-RS" w:eastAsia="ar-SA"/>
        </w:rPr>
        <w:t xml:space="preserve"> </w:t>
      </w:r>
      <w:r w:rsidR="009A604C">
        <w:rPr>
          <w:rFonts w:ascii="Times New Roman" w:eastAsia="Times New Roman" w:hAnsi="Times New Roman" w:cs="Times New Roman"/>
          <w:sz w:val="24"/>
          <w:szCs w:val="24"/>
          <w:lang w:val="sr-Cyrl-RS" w:eastAsia="ar-SA"/>
        </w:rPr>
        <w:t>који понуди</w:t>
      </w:r>
      <w:r w:rsidR="00210E07" w:rsidRPr="00B11E34">
        <w:rPr>
          <w:rFonts w:ascii="Times New Roman" w:eastAsia="Times New Roman" w:hAnsi="Times New Roman" w:cs="Times New Roman"/>
          <w:sz w:val="24"/>
          <w:szCs w:val="24"/>
          <w:lang w:val="sr-Cyrl-RS" w:eastAsia="ar-SA"/>
        </w:rPr>
        <w:t xml:space="preserve"> најнижу цену без ПДВ</w:t>
      </w:r>
      <w:r w:rsidR="00EC5CBF">
        <w:rPr>
          <w:rFonts w:ascii="Times New Roman" w:eastAsia="Times New Roman" w:hAnsi="Times New Roman" w:cs="Times New Roman"/>
          <w:sz w:val="24"/>
          <w:szCs w:val="24"/>
          <w:lang w:val="sr-Latn-RS" w:eastAsia="ar-SA"/>
        </w:rPr>
        <w:t xml:space="preserve"> </w:t>
      </w:r>
      <w:r w:rsidR="00EC5CBF" w:rsidRPr="00434F39">
        <w:rPr>
          <w:rFonts w:ascii="Times New Roman" w:eastAsia="Times New Roman" w:hAnsi="Times New Roman" w:cs="Times New Roman"/>
          <w:sz w:val="24"/>
          <w:szCs w:val="24"/>
          <w:lang w:val="sr-Cyrl-RS" w:eastAsia="ar-SA"/>
        </w:rPr>
        <w:t>у складу са Обрасцем понуде</w:t>
      </w:r>
      <w:r w:rsidR="00210E07" w:rsidRPr="00434F39">
        <w:rPr>
          <w:rFonts w:ascii="Times New Roman" w:eastAsia="Times New Roman" w:hAnsi="Times New Roman" w:cs="Times New Roman"/>
          <w:sz w:val="24"/>
          <w:szCs w:val="24"/>
          <w:lang w:val="sr-Cyrl-RS" w:eastAsia="ar-SA"/>
        </w:rPr>
        <w:t xml:space="preserve"> </w:t>
      </w:r>
      <w:r w:rsidR="00210E07" w:rsidRPr="00B11E34">
        <w:rPr>
          <w:rFonts w:ascii="Times New Roman" w:eastAsia="Times New Roman" w:hAnsi="Times New Roman" w:cs="Times New Roman"/>
          <w:sz w:val="24"/>
          <w:szCs w:val="24"/>
          <w:lang w:val="sr-Cyrl-RS" w:eastAsia="ar-SA"/>
        </w:rPr>
        <w:t>(под условом да је понуда прихватљива у смислу ЗЈН и конкурсне документације за предметну јавну набаку).</w:t>
      </w:r>
    </w:p>
    <w:p w14:paraId="7C168E3D" w14:textId="77777777" w:rsidR="00210E07" w:rsidRPr="00210E07" w:rsidRDefault="007F7665"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rPr>
      </w:pPr>
      <w:r>
        <w:rPr>
          <w:rFonts w:ascii="Times New Roman" w:eastAsia="TimesNewRomanPSMT" w:hAnsi="Times New Roman" w:cs="Times New Roman"/>
          <w:bCs/>
          <w:color w:val="000000"/>
          <w:sz w:val="24"/>
          <w:szCs w:val="24"/>
          <w:lang w:val="sr-Cyrl-CS"/>
        </w:rPr>
        <w:t xml:space="preserve">     </w:t>
      </w:r>
    </w:p>
    <w:p w14:paraId="085BAAEE" w14:textId="77777777"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14:paraId="3FB92E2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14:paraId="3E2D334A" w14:textId="0835BD09" w:rsidR="004848E3" w:rsidRDefault="00C900BF" w:rsidP="00210E07">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t xml:space="preserve">Резервни елемент критеријума у случају да више понуђача понуди исту цену, оквирни споразум ће се закључити са </w:t>
      </w:r>
      <w:r w:rsidR="009A604C">
        <w:rPr>
          <w:rFonts w:ascii="Times New Roman" w:eastAsia="Times New Roman" w:hAnsi="Times New Roman" w:cs="Times New Roman"/>
          <w:sz w:val="24"/>
          <w:szCs w:val="24"/>
          <w:lang w:val="sr-Cyrl-RS"/>
        </w:rPr>
        <w:t>понуђачем који је први доставио</w:t>
      </w:r>
      <w:r w:rsidRPr="00B11E34">
        <w:rPr>
          <w:rFonts w:ascii="Times New Roman" w:eastAsia="Times New Roman" w:hAnsi="Times New Roman" w:cs="Times New Roman"/>
          <w:sz w:val="24"/>
          <w:szCs w:val="24"/>
          <w:lang w:val="sr-Cyrl-RS"/>
        </w:rPr>
        <w:t xml:space="preserve"> понуду, по времену достављања понуда.</w:t>
      </w:r>
    </w:p>
    <w:p w14:paraId="10A1C9D4" w14:textId="77777777" w:rsidR="009A604C" w:rsidRPr="00B11E34" w:rsidRDefault="009A604C" w:rsidP="00210E07">
      <w:pPr>
        <w:spacing w:after="0" w:line="240" w:lineRule="auto"/>
        <w:ind w:firstLine="720"/>
        <w:jc w:val="both"/>
        <w:rPr>
          <w:rFonts w:ascii="Times New Roman" w:eastAsia="Times New Roman" w:hAnsi="Times New Roman" w:cs="Times New Roman"/>
          <w:sz w:val="24"/>
          <w:szCs w:val="24"/>
          <w:lang w:val="sr-Cyrl-RS"/>
        </w:rPr>
      </w:pPr>
    </w:p>
    <w:p w14:paraId="73CCE819" w14:textId="18173208"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9A604C">
        <w:rPr>
          <w:rFonts w:ascii="Times New Roman" w:eastAsia="TimesNewRomanPSMT" w:hAnsi="Times New Roman" w:cs="Times New Roman"/>
          <w:b/>
          <w:bCs/>
          <w:iCs/>
          <w:color w:val="002060"/>
          <w:sz w:val="24"/>
          <w:szCs w:val="24"/>
          <w:u w:val="single"/>
          <w:lang w:val="sr-Cyrl-RS"/>
        </w:rPr>
        <w:t>8</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77777777"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045E108E"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9A604C">
        <w:rPr>
          <w:rFonts w:ascii="Times New Roman" w:eastAsia="TimesNewRomanPSMT" w:hAnsi="Times New Roman" w:cs="Times New Roman"/>
          <w:b/>
          <w:bCs/>
          <w:iCs/>
          <w:color w:val="002060"/>
          <w:sz w:val="24"/>
          <w:szCs w:val="24"/>
          <w:u w:val="single"/>
          <w:lang w:val="sr-Cyrl-RS"/>
        </w:rPr>
        <w:t>19</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након истека рока из става 3.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након истека рока из става 3.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Одредбе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77777777"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0"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Чланом 151. Закона о јавним набавкама („Сл. гласник </w:t>
      </w:r>
      <w:proofErr w:type="gramStart"/>
      <w:r w:rsidRPr="00210E07">
        <w:rPr>
          <w:rFonts w:ascii="Times New Roman" w:eastAsia="Times New Roman" w:hAnsi="Times New Roman" w:cs="Times New Roman"/>
          <w:color w:val="000000"/>
          <w:sz w:val="24"/>
          <w:szCs w:val="24"/>
        </w:rPr>
        <w:t>РС“</w:t>
      </w:r>
      <w:proofErr w:type="gramEnd"/>
      <w:r w:rsidRPr="00210E07">
        <w:rPr>
          <w:rFonts w:ascii="Times New Roman" w:eastAsia="Times New Roman" w:hAnsi="Times New Roman" w:cs="Times New Roman"/>
          <w:color w:val="000000"/>
          <w:sz w:val="24"/>
          <w:szCs w:val="24"/>
        </w:rPr>
        <w:t>,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потврду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Као доказ о уплати таксе, у смислу члана 151. став 1. тачка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елементе:</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 да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(2) да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садржи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color w:val="000000"/>
          <w:sz w:val="24"/>
          <w:szCs w:val="24"/>
        </w:rPr>
        <w:t>средстава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може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(3) износ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(4) број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(5) шифру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(6) позив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(7) сврха: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(8) корисник: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(9) назив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којег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lastRenderedPageBreak/>
        <w:t>(10) потпис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банке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таксе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за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извршеној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захтева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консолидованог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буџетских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осигурање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потврде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права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складу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77777777" w:rsidR="00210E07" w:rsidRP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FB7681" w:rsidRPr="00B67A3B">
        <w:rPr>
          <w:rFonts w:ascii="Times New Roman" w:eastAsia="TimesNewRomanPS-BoldMT" w:hAnsi="Times New Roman" w:cs="Times New Roman"/>
          <w:b/>
          <w:bCs/>
          <w:iCs/>
          <w:color w:val="002060"/>
          <w:sz w:val="24"/>
          <w:szCs w:val="24"/>
          <w:u w:val="single"/>
          <w:lang w:val="uz-Cyrl-UZ"/>
        </w:rPr>
        <w:t xml:space="preserve">ОКВИРНОГ СПОРАЗУМА </w:t>
      </w:r>
    </w:p>
    <w:p w14:paraId="0835B42F" w14:textId="15F4466C" w:rsidR="00210E07" w:rsidRPr="00210E07" w:rsidRDefault="00585900"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Наручилац је дужан да </w:t>
      </w:r>
      <w:r w:rsidR="00FB7681">
        <w:rPr>
          <w:rFonts w:ascii="Times New Roman" w:eastAsia="Times New Roman" w:hAnsi="Times New Roman" w:cs="Times New Roman"/>
          <w:sz w:val="24"/>
          <w:szCs w:val="24"/>
          <w:lang w:val="sr-Cyrl-RS"/>
        </w:rPr>
        <w:t xml:space="preserve">закључи оквирни споразум са </w:t>
      </w:r>
      <w:r w:rsidR="00FB7681">
        <w:rPr>
          <w:rFonts w:ascii="Times New Roman" w:eastAsia="Times New Roman" w:hAnsi="Times New Roman" w:cs="Times New Roman"/>
          <w:sz w:val="24"/>
          <w:szCs w:val="24"/>
        </w:rPr>
        <w:t>понуђач</w:t>
      </w:r>
      <w:r w:rsidR="009A604C">
        <w:rPr>
          <w:rFonts w:ascii="Times New Roman" w:eastAsia="Times New Roman" w:hAnsi="Times New Roman" w:cs="Times New Roman"/>
          <w:sz w:val="24"/>
          <w:szCs w:val="24"/>
          <w:lang w:val="sr-Cyrl-RS"/>
        </w:rPr>
        <w:t xml:space="preserve">ем </w:t>
      </w:r>
      <w:r w:rsidR="00210E07" w:rsidRPr="00210E07">
        <w:rPr>
          <w:rFonts w:ascii="Times New Roman" w:eastAsia="Times New Roman" w:hAnsi="Times New Roman" w:cs="Times New Roman"/>
          <w:sz w:val="24"/>
          <w:szCs w:val="24"/>
        </w:rPr>
        <w:t>у року од осам дана од дана</w:t>
      </w:r>
      <w:r w:rsidR="00210E07" w:rsidRPr="00210E07">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rPr>
        <w:t>протека рока за подношење захтева за заштиту права</w:t>
      </w:r>
      <w:r w:rsidR="00210E07" w:rsidRPr="00210E07">
        <w:rPr>
          <w:rFonts w:ascii="Times New Roman" w:eastAsia="TimesNewRomanPS-BoldMT" w:hAnsi="Times New Roman" w:cs="Times New Roman"/>
          <w:bCs/>
          <w:sz w:val="24"/>
          <w:szCs w:val="24"/>
          <w:lang w:val="uz-Cyrl-UZ"/>
        </w:rPr>
        <w:t xml:space="preserve">. Изабрани понуђач је дужан да потпише </w:t>
      </w:r>
      <w:r w:rsidR="00FB7681">
        <w:rPr>
          <w:rFonts w:ascii="Times New Roman" w:eastAsia="TimesNewRomanPS-BoldMT" w:hAnsi="Times New Roman" w:cs="Times New Roman"/>
          <w:bCs/>
          <w:sz w:val="24"/>
          <w:szCs w:val="24"/>
          <w:lang w:val="uz-Cyrl-UZ"/>
        </w:rPr>
        <w:t xml:space="preserve">оквирни споразум </w:t>
      </w:r>
      <w:r w:rsidR="00210E07" w:rsidRPr="00210E07">
        <w:rPr>
          <w:rFonts w:ascii="Times New Roman" w:eastAsia="TimesNewRomanPS-BoldMT" w:hAnsi="Times New Roman" w:cs="Times New Roman"/>
          <w:bCs/>
          <w:sz w:val="24"/>
          <w:szCs w:val="24"/>
          <w:lang w:val="uz-Cyrl-UZ"/>
        </w:rPr>
        <w:t xml:space="preserve">у року од осам дана од дана пријема. </w:t>
      </w:r>
      <w:r w:rsidR="00210E07" w:rsidRPr="00210E07">
        <w:rPr>
          <w:rFonts w:ascii="Times New Roman" w:eastAsia="TimesNewRomanPS-BoldMT" w:hAnsi="Times New Roman" w:cs="Times New Roman"/>
          <w:bCs/>
          <w:sz w:val="24"/>
          <w:szCs w:val="24"/>
          <w:lang w:val="sr-Cyrl-RS"/>
        </w:rPr>
        <w:t>Уколико изабрани понуђач у овом року не прихвати да</w:t>
      </w:r>
      <w:r w:rsidR="00FB7681" w:rsidRPr="00FB7681">
        <w:rPr>
          <w:rFonts w:ascii="Times New Roman" w:eastAsia="TimesNewRomanPS-BoldMT" w:hAnsi="Times New Roman" w:cs="Times New Roman"/>
          <w:bCs/>
          <w:sz w:val="24"/>
          <w:szCs w:val="24"/>
          <w:lang w:val="uz-Cyrl-UZ"/>
        </w:rPr>
        <w:t xml:space="preserve"> </w:t>
      </w:r>
      <w:r w:rsidR="00FB7681" w:rsidRPr="00210E07">
        <w:rPr>
          <w:rFonts w:ascii="Times New Roman" w:eastAsia="TimesNewRomanPS-BoldMT" w:hAnsi="Times New Roman" w:cs="Times New Roman"/>
          <w:bCs/>
          <w:sz w:val="24"/>
          <w:szCs w:val="24"/>
          <w:lang w:val="uz-Cyrl-UZ"/>
        </w:rPr>
        <w:t xml:space="preserve">потпише </w:t>
      </w:r>
      <w:r w:rsidR="00FB7681">
        <w:rPr>
          <w:rFonts w:ascii="Times New Roman" w:eastAsia="TimesNewRomanPS-BoldMT" w:hAnsi="Times New Roman" w:cs="Times New Roman"/>
          <w:bCs/>
          <w:sz w:val="24"/>
          <w:szCs w:val="24"/>
          <w:lang w:val="uz-Cyrl-UZ"/>
        </w:rPr>
        <w:t>оквирни споразум</w:t>
      </w:r>
      <w:r w:rsidR="00210E07" w:rsidRPr="00210E07">
        <w:rPr>
          <w:rFonts w:ascii="Times New Roman" w:eastAsia="TimesNewRomanPS-BoldMT" w:hAnsi="Times New Roman" w:cs="Times New Roman"/>
          <w:bCs/>
          <w:sz w:val="24"/>
          <w:szCs w:val="24"/>
          <w:lang w:val="sr-Cyrl-RS"/>
        </w:rPr>
        <w:t xml:space="preserve">, Наручилац може да закључи </w:t>
      </w:r>
      <w:r w:rsidR="00E433B4">
        <w:rPr>
          <w:rFonts w:ascii="Times New Roman" w:eastAsia="TimesNewRomanPS-BoldMT" w:hAnsi="Times New Roman" w:cs="Times New Roman"/>
          <w:bCs/>
          <w:sz w:val="24"/>
          <w:szCs w:val="24"/>
          <w:lang w:val="sr-Cyrl-RS"/>
        </w:rPr>
        <w:t xml:space="preserve">оквирни споразум </w:t>
      </w:r>
      <w:r w:rsidR="00210E07" w:rsidRPr="00210E07">
        <w:rPr>
          <w:rFonts w:ascii="Times New Roman" w:eastAsia="TimesNewRomanPS-BoldMT" w:hAnsi="Times New Roman" w:cs="Times New Roman"/>
          <w:bCs/>
          <w:sz w:val="24"/>
          <w:szCs w:val="24"/>
          <w:lang w:val="sr-Cyrl-RS"/>
        </w:rPr>
        <w:t>са првим следећим најповољнијим понуђачем.</w:t>
      </w:r>
      <w:r w:rsidR="00210E07" w:rsidRPr="00210E07">
        <w:rPr>
          <w:rFonts w:ascii="Times New Roman" w:eastAsia="Times New Roman" w:hAnsi="Times New Roman" w:cs="Times New Roman"/>
          <w:spacing w:val="-4"/>
          <w:sz w:val="24"/>
          <w:szCs w:val="24"/>
          <w:lang w:val="sr-Cyrl-RS"/>
        </w:rPr>
        <w:t xml:space="preserve"> И овај понуђач је дужан да потпише </w:t>
      </w:r>
      <w:r w:rsidR="00E433B4">
        <w:rPr>
          <w:rFonts w:ascii="Times New Roman" w:eastAsia="Times New Roman" w:hAnsi="Times New Roman" w:cs="Times New Roman"/>
          <w:spacing w:val="-4"/>
          <w:sz w:val="24"/>
          <w:szCs w:val="24"/>
          <w:lang w:val="sr-Cyrl-RS"/>
        </w:rPr>
        <w:t xml:space="preserve">оквирни споразум </w:t>
      </w:r>
      <w:r w:rsidR="00210E07" w:rsidRPr="00210E07">
        <w:rPr>
          <w:rFonts w:ascii="Times New Roman" w:eastAsia="Times New Roman" w:hAnsi="Times New Roman" w:cs="Times New Roman"/>
          <w:spacing w:val="-4"/>
          <w:sz w:val="24"/>
          <w:szCs w:val="24"/>
          <w:lang w:val="sr-Cyrl-RS"/>
        </w:rPr>
        <w:t>у року од осам дана од пријема позива Наручиоца.</w:t>
      </w:r>
      <w:r w:rsidR="00210E07" w:rsidRPr="00210E07">
        <w:rPr>
          <w:rFonts w:ascii="Times New Roman" w:eastAsia="TimesNewRomanPS-BoldMT" w:hAnsi="Times New Roman" w:cs="Times New Roman"/>
          <w:bCs/>
          <w:sz w:val="24"/>
          <w:szCs w:val="24"/>
          <w:lang w:val="uz-Cyrl-UZ"/>
        </w:rPr>
        <w:t xml:space="preserve"> </w:t>
      </w:r>
    </w:p>
    <w:p w14:paraId="0F4E1DAF"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rPr>
      </w:pPr>
    </w:p>
    <w:p w14:paraId="42D5754D" w14:textId="77777777"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r w:rsidRPr="00210E07">
        <w:rPr>
          <w:rFonts w:ascii="Times New Roman" w:eastAsia="TimesNewRomanPS-BoldMT" w:hAnsi="Times New Roman" w:cs="Times New Roman"/>
          <w:bCs/>
          <w:sz w:val="24"/>
          <w:szCs w:val="24"/>
          <w:lang w:val="uz-Cyrl-UZ"/>
        </w:rPr>
        <w:br w:type="page"/>
      </w:r>
      <w:r w:rsidRPr="00210E07">
        <w:rPr>
          <w:rFonts w:ascii="Times New Roman" w:eastAsia="TimesNewRomanPS-BoldMT" w:hAnsi="Times New Roman" w:cs="Times New Roman"/>
          <w:b/>
          <w:bCs/>
          <w:sz w:val="24"/>
          <w:szCs w:val="24"/>
          <w:lang w:val="uz-Cyrl-UZ"/>
        </w:rPr>
        <w:lastRenderedPageBreak/>
        <w:t xml:space="preserve">                                                  </w:t>
      </w:r>
    </w:p>
    <w:p w14:paraId="1201E3B1" w14:textId="77777777"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p>
    <w:p w14:paraId="6D88B32C" w14:textId="77777777"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rPr>
      </w:pPr>
      <w:r>
        <w:rPr>
          <w:rFonts w:ascii="Times New Roman" w:eastAsia="TimesNewRomanPS-BoldMT" w:hAnsi="Times New Roman" w:cs="Times New Roman"/>
          <w:b/>
          <w:bCs/>
          <w:sz w:val="24"/>
          <w:szCs w:val="24"/>
        </w:rPr>
        <w:t xml:space="preserve">                                                   </w:t>
      </w:r>
      <w:r w:rsidR="0062177E">
        <w:rPr>
          <w:rFonts w:ascii="Times New Roman" w:eastAsia="TimesNewRomanPS-BoldMT" w:hAnsi="Times New Roman" w:cs="Times New Roman"/>
          <w:b/>
          <w:bCs/>
          <w:sz w:val="24"/>
          <w:szCs w:val="24"/>
          <w:lang w:val="sr-Latn-RS"/>
        </w:rPr>
        <w:t>3</w:t>
      </w:r>
      <w:r w:rsidR="00210E07" w:rsidRPr="00210E07">
        <w:rPr>
          <w:rFonts w:ascii="Times New Roman" w:eastAsia="TimesNewRomanPS-BoldMT" w:hAnsi="Times New Roman" w:cs="Times New Roman"/>
          <w:b/>
          <w:bCs/>
          <w:sz w:val="24"/>
          <w:szCs w:val="24"/>
          <w:lang w:val="uz-Cyrl-UZ"/>
        </w:rPr>
        <w:t>.</w:t>
      </w:r>
      <w:r w:rsidR="00210E07" w:rsidRPr="00210E07">
        <w:rPr>
          <w:rFonts w:ascii="Times New Roman" w:eastAsia="Calibri" w:hAnsi="Times New Roman" w:cs="Times New Roman"/>
          <w:b/>
          <w:iCs/>
          <w:color w:val="002060"/>
          <w:sz w:val="24"/>
          <w:szCs w:val="24"/>
          <w:lang w:val="uz-Cyrl-UZ"/>
        </w:rPr>
        <w:t xml:space="preserve">ОБРАЗАЦ </w:t>
      </w:r>
      <w:r w:rsidR="00210E07" w:rsidRPr="00210E07">
        <w:rPr>
          <w:rFonts w:ascii="Times New Roman" w:eastAsia="Calibri" w:hAnsi="Times New Roman" w:cs="Times New Roman"/>
          <w:b/>
          <w:iCs/>
          <w:color w:val="002060"/>
          <w:sz w:val="24"/>
          <w:szCs w:val="24"/>
        </w:rPr>
        <w:t>П</w:t>
      </w:r>
      <w:r w:rsidR="00210E07" w:rsidRPr="00210E07">
        <w:rPr>
          <w:rFonts w:ascii="Times New Roman" w:eastAsia="Calibri" w:hAnsi="Times New Roman" w:cs="Times New Roman"/>
          <w:b/>
          <w:iCs/>
          <w:color w:val="002060"/>
          <w:sz w:val="24"/>
          <w:szCs w:val="24"/>
          <w:lang w:val="uz-Cyrl-UZ"/>
        </w:rPr>
        <w:t>ОНУДЕ</w:t>
      </w:r>
    </w:p>
    <w:p w14:paraId="304E8FD4" w14:textId="77777777"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0F080C5" w14:textId="4EAD2064"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 xml:space="preserve">Понуда </w:t>
      </w:r>
      <w:proofErr w:type="gramStart"/>
      <w:r w:rsidRPr="00210E07">
        <w:rPr>
          <w:rFonts w:ascii="Times New Roman" w:eastAsia="TimesNewRomanPS-BoldMT" w:hAnsi="Times New Roman" w:cs="Times New Roman"/>
          <w:bCs/>
          <w:color w:val="000000"/>
          <w:sz w:val="24"/>
          <w:szCs w:val="24"/>
        </w:rPr>
        <w:t>бр._</w:t>
      </w:r>
      <w:proofErr w:type="gramEnd"/>
      <w:r w:rsidRPr="00210E07">
        <w:rPr>
          <w:rFonts w:ascii="Times New Roman" w:eastAsia="TimesNewRomanPS-BoldMT" w:hAnsi="Times New Roman" w:cs="Times New Roman"/>
          <w:bCs/>
          <w:color w:val="000000"/>
          <w:sz w:val="24"/>
          <w:szCs w:val="24"/>
        </w:rPr>
        <w:t>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w:t>
      </w:r>
      <w:r w:rsidR="00686D18">
        <w:rPr>
          <w:rFonts w:ascii="Times New Roman" w:eastAsia="TimesNewRomanPS-BoldMT" w:hAnsi="Times New Roman" w:cs="Times New Roman"/>
          <w:bCs/>
          <w:color w:val="000000"/>
          <w:sz w:val="24"/>
          <w:szCs w:val="24"/>
          <w:lang w:val="sr-Cyrl-RS"/>
        </w:rPr>
        <w:t>2020.</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7145F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 xml:space="preserve">ЈНМВ </w:t>
      </w:r>
      <w:r w:rsidR="00686D18">
        <w:rPr>
          <w:rFonts w:ascii="Times New Roman" w:eastAsia="Times New Roman" w:hAnsi="Times New Roman" w:cs="Times New Roman"/>
          <w:sz w:val="24"/>
          <w:szCs w:val="24"/>
          <w:lang w:val="sr-Cyrl-RS"/>
        </w:rPr>
        <w:t>9/2020.</w:t>
      </w:r>
    </w:p>
    <w:p w14:paraId="3588EDB8"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14:paraId="490AAF5C" w14:textId="77777777" w:rsidTr="00B33462">
        <w:tc>
          <w:tcPr>
            <w:tcW w:w="9576" w:type="dxa"/>
            <w:gridSpan w:val="2"/>
          </w:tcPr>
          <w:p w14:paraId="611471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14:paraId="685CBEA5"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14:paraId="06167838" w14:textId="77777777" w:rsidTr="00B33462">
        <w:tc>
          <w:tcPr>
            <w:tcW w:w="4788" w:type="dxa"/>
          </w:tcPr>
          <w:p w14:paraId="39F63A1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61F1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14:paraId="6138B6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14:paraId="57CD9D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783453" w14:textId="77777777" w:rsidTr="00B33462">
        <w:tc>
          <w:tcPr>
            <w:tcW w:w="4788" w:type="dxa"/>
          </w:tcPr>
          <w:p w14:paraId="270EB9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E60CA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14:paraId="6680C0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4B9F102" w14:textId="77777777" w:rsidTr="00B33462">
        <w:tc>
          <w:tcPr>
            <w:tcW w:w="4788" w:type="dxa"/>
          </w:tcPr>
          <w:p w14:paraId="427C37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26A4A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14:paraId="32BF77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64B2F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D5A85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140B58B" w14:textId="77777777" w:rsidTr="00B33462">
        <w:tc>
          <w:tcPr>
            <w:tcW w:w="4788" w:type="dxa"/>
          </w:tcPr>
          <w:p w14:paraId="7C5FBF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0419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14:paraId="70755B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81277E9" w14:textId="77777777" w:rsidTr="00B33462">
        <w:tc>
          <w:tcPr>
            <w:tcW w:w="4788" w:type="dxa"/>
          </w:tcPr>
          <w:p w14:paraId="0A817B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45973B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14:paraId="16B9F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44C0833A" w14:textId="77777777" w:rsidTr="00B33462">
        <w:tc>
          <w:tcPr>
            <w:tcW w:w="4788" w:type="dxa"/>
          </w:tcPr>
          <w:p w14:paraId="778F0B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5B7F5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14:paraId="3D42BF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C97D6A" w14:textId="77777777" w:rsidTr="00B33462">
        <w:tc>
          <w:tcPr>
            <w:tcW w:w="4788" w:type="dxa"/>
          </w:tcPr>
          <w:p w14:paraId="28771C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C7C836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14:paraId="4FC9EE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C8703E2" w14:textId="77777777" w:rsidTr="00B33462">
        <w:tc>
          <w:tcPr>
            <w:tcW w:w="4788" w:type="dxa"/>
          </w:tcPr>
          <w:p w14:paraId="1CDCF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5097C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14:paraId="38096C2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F51413" w14:textId="77777777" w:rsidTr="00B33462">
        <w:tc>
          <w:tcPr>
            <w:tcW w:w="4788" w:type="dxa"/>
          </w:tcPr>
          <w:p w14:paraId="42ACEE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F4BAE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14:paraId="1572ECD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27EE0A5" w14:textId="77777777" w:rsidTr="00B33462">
        <w:tc>
          <w:tcPr>
            <w:tcW w:w="4788" w:type="dxa"/>
          </w:tcPr>
          <w:p w14:paraId="791015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14:paraId="791713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55B4EF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AEFF4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3451BF4" w14:textId="77777777" w:rsidTr="00B33462">
        <w:trPr>
          <w:trHeight w:val="456"/>
        </w:trPr>
        <w:tc>
          <w:tcPr>
            <w:tcW w:w="4788" w:type="dxa"/>
          </w:tcPr>
          <w:p w14:paraId="587CBE4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14:paraId="449CAD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9BF5D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D8506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54ECFE" w14:textId="77777777" w:rsidTr="00B33462">
        <w:tc>
          <w:tcPr>
            <w:tcW w:w="4788" w:type="dxa"/>
          </w:tcPr>
          <w:p w14:paraId="0D4E18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803AEC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B622C04" w14:textId="77777777" w:rsidTr="00B33462">
        <w:tc>
          <w:tcPr>
            <w:tcW w:w="4788" w:type="dxa"/>
          </w:tcPr>
          <w:p w14:paraId="251475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14:paraId="1CE4607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0567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FEB49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066ED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г) микро</w:t>
            </w:r>
          </w:p>
          <w:p w14:paraId="17B5253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7E5E748" w14:textId="77777777" w:rsidTr="00B33462">
        <w:tc>
          <w:tcPr>
            <w:tcW w:w="4788" w:type="dxa"/>
          </w:tcPr>
          <w:p w14:paraId="203F58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14:paraId="392AE99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E5151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0A9D1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DE311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14:paraId="2B28D5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8667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73014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4A8276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14:paraId="0A0EFE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C4064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4D6485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246D70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1593CB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61E2E1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57F316B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3BC45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14:paraId="08D352D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2E1DCF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48A8BA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0C006A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F8F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14:paraId="69E663C2"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14:paraId="468E08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51F96B2D"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14:paraId="68917995"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14:paraId="2FF239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AA6CE0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C3C16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25D8B1"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14:paraId="69E2CBC5" w14:textId="77777777" w:rsidTr="00B33462">
        <w:tc>
          <w:tcPr>
            <w:tcW w:w="9576" w:type="dxa"/>
            <w:gridSpan w:val="3"/>
          </w:tcPr>
          <w:p w14:paraId="3EF6E986"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14:paraId="216990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14:paraId="17C120A1" w14:textId="77777777" w:rsidTr="00B33462">
        <w:tc>
          <w:tcPr>
            <w:tcW w:w="9576" w:type="dxa"/>
            <w:gridSpan w:val="3"/>
          </w:tcPr>
          <w:p w14:paraId="3CB04358"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14:paraId="51146DB2"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14:paraId="235AE0D7" w14:textId="77777777" w:rsidTr="00B33462">
        <w:tc>
          <w:tcPr>
            <w:tcW w:w="468" w:type="dxa"/>
          </w:tcPr>
          <w:p w14:paraId="670D87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17BA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14:paraId="625B54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4B88C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14:paraId="16F4C70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14:paraId="47842E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14:paraId="34EBB3D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15EE38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04B49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31CBDC9B" w14:textId="77777777" w:rsidTr="00B33462">
        <w:tc>
          <w:tcPr>
            <w:tcW w:w="468" w:type="dxa"/>
          </w:tcPr>
          <w:p w14:paraId="70706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34934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A636C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355A9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Адреса:</w:t>
            </w:r>
          </w:p>
        </w:tc>
        <w:tc>
          <w:tcPr>
            <w:tcW w:w="4788" w:type="dxa"/>
          </w:tcPr>
          <w:p w14:paraId="68541C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14:paraId="7DE43F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2) ________________________________</w:t>
            </w:r>
          </w:p>
          <w:p w14:paraId="385862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8AC27E3" w14:textId="77777777" w:rsidTr="00B33462">
        <w:tc>
          <w:tcPr>
            <w:tcW w:w="468" w:type="dxa"/>
          </w:tcPr>
          <w:p w14:paraId="74DAE9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34CA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D59902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FB3E5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54948A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618199E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3FAD4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CD0D078" w14:textId="77777777" w:rsidTr="00B33462">
        <w:tc>
          <w:tcPr>
            <w:tcW w:w="468" w:type="dxa"/>
          </w:tcPr>
          <w:p w14:paraId="4F82E4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B77072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05A47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326FF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0C2EE2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A9A2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FCC54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70EE7753" w14:textId="77777777" w:rsidTr="00B33462">
        <w:tc>
          <w:tcPr>
            <w:tcW w:w="468" w:type="dxa"/>
          </w:tcPr>
          <w:p w14:paraId="41DA35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B4277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FF96A0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4E646D1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B93B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61D66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6C6C54B8" w14:textId="77777777" w:rsidTr="00B33462">
        <w:tc>
          <w:tcPr>
            <w:tcW w:w="468" w:type="dxa"/>
          </w:tcPr>
          <w:p w14:paraId="076499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959D30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460256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14:paraId="62B9FF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483B1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B3C1E8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B08A9A8" w14:textId="77777777" w:rsidTr="00B33462">
        <w:tc>
          <w:tcPr>
            <w:tcW w:w="468" w:type="dxa"/>
          </w:tcPr>
          <w:p w14:paraId="12FB06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33D55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2FE35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14:paraId="0D442C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0B6CDD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A70F8E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75D036A" w14:textId="77777777" w:rsidTr="00B33462">
        <w:tc>
          <w:tcPr>
            <w:tcW w:w="468" w:type="dxa"/>
          </w:tcPr>
          <w:p w14:paraId="6661444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C865F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A1C7B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1C223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0FE7E5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E6C97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370A86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D5A8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4B1CA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3BFDB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25FE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4878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2F1FC85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1565A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18E240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ACC50F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B4A9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26841C1B" w14:textId="77777777" w:rsidTr="00B33462">
        <w:tc>
          <w:tcPr>
            <w:tcW w:w="468" w:type="dxa"/>
          </w:tcPr>
          <w:p w14:paraId="1658AC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2E8719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A5B2D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6DC8B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35F066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629261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14:paraId="24B66C6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5691B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C497D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6106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73B672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5CF213D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4DEF3D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E13514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762258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EABFC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4713ED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28AAD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7D3D3F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1BC8B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4711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14:paraId="23C7D80B" w14:textId="77777777" w:rsidTr="00B33462">
        <w:tc>
          <w:tcPr>
            <w:tcW w:w="9576" w:type="dxa"/>
            <w:gridSpan w:val="3"/>
          </w:tcPr>
          <w:p w14:paraId="3536F7B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8CA4BBA"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В)  КАО ЗАЈЕДНИЧКУ ПОНУДУ</w:t>
            </w:r>
          </w:p>
        </w:tc>
      </w:tr>
      <w:tr w:rsidR="00210E07" w:rsidRPr="00210E07" w14:paraId="3B9AEA92" w14:textId="77777777" w:rsidTr="00B33462">
        <w:tc>
          <w:tcPr>
            <w:tcW w:w="468" w:type="dxa"/>
          </w:tcPr>
          <w:p w14:paraId="44B7DD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1)</w:t>
            </w:r>
          </w:p>
          <w:p w14:paraId="5CC06B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EAC6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14:paraId="35BCEC0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2BB722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BB857C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5A0C263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F23CDC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5C190336" w14:textId="77777777" w:rsidTr="00B33462">
        <w:tc>
          <w:tcPr>
            <w:tcW w:w="468" w:type="dxa"/>
          </w:tcPr>
          <w:p w14:paraId="4125A6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67BC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2B60B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CE616C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5203F7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4C1FA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C667B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29A85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D129F4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7E74A63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CF5805E" w14:textId="77777777" w:rsidTr="00B33462">
        <w:tc>
          <w:tcPr>
            <w:tcW w:w="468" w:type="dxa"/>
          </w:tcPr>
          <w:p w14:paraId="469D25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5AA10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384867C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C11BB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75256E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CDD11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7F126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29715C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25293939" w14:textId="77777777" w:rsidTr="00B33462">
        <w:tc>
          <w:tcPr>
            <w:tcW w:w="468" w:type="dxa"/>
          </w:tcPr>
          <w:p w14:paraId="714AA4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79054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14:paraId="570024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B94C4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553A0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4401C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2A9C91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3775CA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4752CDC" w14:textId="77777777" w:rsidTr="00B33462">
        <w:tc>
          <w:tcPr>
            <w:tcW w:w="468" w:type="dxa"/>
          </w:tcPr>
          <w:p w14:paraId="3985040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EF8E6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14:paraId="6DB541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D923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C740B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DD4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65344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3376ED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3F95C98A" w14:textId="77777777" w:rsidTr="00B33462">
        <w:tc>
          <w:tcPr>
            <w:tcW w:w="468" w:type="dxa"/>
          </w:tcPr>
          <w:p w14:paraId="4E46F4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31EA0A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14:paraId="1905EB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326913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99EB1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812C5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322A02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26674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16B3C9FD" w14:textId="77777777" w:rsidTr="00B33462">
        <w:tc>
          <w:tcPr>
            <w:tcW w:w="468" w:type="dxa"/>
          </w:tcPr>
          <w:p w14:paraId="706186A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87888F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32C52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66DF3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4316BDE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A80BF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84092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031FD8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8D74D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65387F25" w14:textId="77777777" w:rsidTr="00B33462">
        <w:tc>
          <w:tcPr>
            <w:tcW w:w="468" w:type="dxa"/>
          </w:tcPr>
          <w:p w14:paraId="0A589DB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04A791B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B8CE3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7103E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254A57D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017F1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1A034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1554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F48C19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37A95F22" w14:textId="77777777" w:rsidTr="00B33462">
        <w:tc>
          <w:tcPr>
            <w:tcW w:w="468" w:type="dxa"/>
          </w:tcPr>
          <w:p w14:paraId="4372A9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20EAC9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A5004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14:paraId="1AC67F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236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65E15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2751C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4) ________________________________</w:t>
            </w:r>
          </w:p>
          <w:p w14:paraId="41D230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2F104A9E" w14:textId="77777777" w:rsidTr="00B33462">
        <w:trPr>
          <w:trHeight w:val="6124"/>
        </w:trPr>
        <w:tc>
          <w:tcPr>
            <w:tcW w:w="468" w:type="dxa"/>
          </w:tcPr>
          <w:p w14:paraId="77B374D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A954B1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C6FAB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3251C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1BFE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A2A710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93F60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F6ACB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F1613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CF354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DF007B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C644C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ED0C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B7C3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48234A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0CEBA8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7A8E2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51067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515F5B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240CB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1AD1F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4773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BFC43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7BBFE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121ECA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24A14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14:paraId="524CD862" w14:textId="77777777" w:rsidTr="00B33462">
        <w:trPr>
          <w:trHeight w:val="705"/>
        </w:trPr>
        <w:tc>
          <w:tcPr>
            <w:tcW w:w="468" w:type="dxa"/>
          </w:tcPr>
          <w:p w14:paraId="1F0B56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0FF9B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8F564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9124E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0E699AE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46794F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14CA78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367B16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2B231C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7D0A742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516175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B8945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2C431A7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55A79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EF62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6CA816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77BCB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332DC0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D47A1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4016DD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482D587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EA75F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6138A3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76A9A5F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5519E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72BE2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99F2C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2A7B900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1505E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633B34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15543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F0202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B2807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9AA24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F4AC3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14:paraId="691618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14:paraId="0FC5D5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3392936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потребно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и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14:paraId="192C9A47"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14:paraId="5F274572"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„ПОДАЦИ О </w:t>
      </w:r>
      <w:proofErr w:type="gramStart"/>
      <w:r w:rsidRPr="00210E07">
        <w:rPr>
          <w:rFonts w:ascii="Times New Roman" w:eastAsia="TimesNewRomanPSMT" w:hAnsi="Times New Roman" w:cs="Times New Roman"/>
          <w:bCs/>
          <w:color w:val="000000"/>
          <w:sz w:val="24"/>
          <w:szCs w:val="24"/>
        </w:rPr>
        <w:t>ПОНУЂАЧУ“ треба</w:t>
      </w:r>
      <w:proofErr w:type="gramEnd"/>
      <w:r w:rsidRPr="00210E07">
        <w:rPr>
          <w:rFonts w:ascii="Times New Roman" w:eastAsia="TimesNewRomanPSMT" w:hAnsi="Times New Roman" w:cs="Times New Roman"/>
          <w:bCs/>
          <w:color w:val="000000"/>
          <w:sz w:val="24"/>
          <w:szCs w:val="24"/>
        </w:rPr>
        <w:t xml:space="preserve">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овог обрасца. </w:t>
      </w:r>
    </w:p>
    <w:p w14:paraId="00A014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14:paraId="77EDB446" w14:textId="77777777" w:rsidTr="00B33462">
        <w:tc>
          <w:tcPr>
            <w:tcW w:w="5580" w:type="dxa"/>
          </w:tcPr>
          <w:p w14:paraId="1838ECA1" w14:textId="77777777"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14:paraId="5ADA979B"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без ПДВ</w:t>
            </w:r>
            <w:r w:rsidR="00F52945">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14:paraId="0EF706B7" w14:textId="77777777"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14:paraId="35C95D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91F066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644E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CD844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BC09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5BC8321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A3615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14:paraId="48EDBE50" w14:textId="77777777" w:rsidTr="00B33462">
        <w:tc>
          <w:tcPr>
            <w:tcW w:w="5580" w:type="dxa"/>
          </w:tcPr>
          <w:p w14:paraId="7529EAD8"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са ПДВ</w:t>
            </w:r>
            <w:r w:rsidR="00F52945">
              <w:rPr>
                <w:rFonts w:ascii="Times New Roman" w:eastAsia="TimesNewRomanPSMT" w:hAnsi="Times New Roman" w:cs="Times New Roman"/>
                <w:bCs/>
                <w:color w:val="000000"/>
                <w:sz w:val="24"/>
                <w:szCs w:val="24"/>
                <w:lang w:val="sr-Cyrl-RS"/>
              </w:rPr>
              <w:t>-ом</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p>
          <w:p w14:paraId="642365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(у динарнма)</w:t>
            </w:r>
          </w:p>
          <w:p w14:paraId="3D03EF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14:paraId="5B05705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B436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EA0F4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CD61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51886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14:paraId="767CBF9F" w14:textId="77777777" w:rsidTr="00B33462">
        <w:tc>
          <w:tcPr>
            <w:tcW w:w="5580" w:type="dxa"/>
          </w:tcPr>
          <w:p w14:paraId="63AAD1C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3FEE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14:paraId="4EB6516D" w14:textId="77777777"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14:paraId="435EA6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1171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14:paraId="0DA76C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6B0233F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14:paraId="4E8F9CB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F0AE212" w14:textId="77777777" w:rsidTr="00B33462">
        <w:tc>
          <w:tcPr>
            <w:tcW w:w="5580" w:type="dxa"/>
          </w:tcPr>
          <w:p w14:paraId="2AD023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DDFB5D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A4F32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B5214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E83E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6C4A83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175B3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14:paraId="6B6A685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14:paraId="6C32372F" w14:textId="434F89AA" w:rsidR="00210E07" w:rsidRPr="008263E1" w:rsidRDefault="00210E07" w:rsidP="00686D18">
            <w:pPr>
              <w:spacing w:after="0" w:line="240" w:lineRule="auto"/>
              <w:jc w:val="both"/>
              <w:rPr>
                <w:rFonts w:ascii="Times New Roman" w:eastAsia="ヒラギノ角ゴ Pro W3" w:hAnsi="Times New Roman" w:cs="Times New Roman"/>
                <w:color w:val="000000"/>
                <w:sz w:val="24"/>
                <w:szCs w:val="24"/>
                <w:lang w:val="sr-Latn-RS"/>
              </w:rPr>
            </w:pPr>
            <w:r w:rsidRPr="00210E07">
              <w:rPr>
                <w:rFonts w:ascii="Times New Roman" w:eastAsia="ヒラギノ角ゴ Pro W3" w:hAnsi="Times New Roman" w:cs="Times New Roman"/>
                <w:color w:val="000000"/>
                <w:sz w:val="24"/>
                <w:szCs w:val="24"/>
                <w:lang w:val="sr-Cyrl-RS"/>
              </w:rPr>
              <w:t>Наручилац ће извршити плаћање Добављачу на начин и под следећим условима:</w:t>
            </w:r>
          </w:p>
          <w:p w14:paraId="5D7BF4E4" w14:textId="276CE41C" w:rsidR="00B11E34" w:rsidRDefault="00324C61" w:rsidP="00686D18">
            <w:pPr>
              <w:suppressAutoHyphens/>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из оквирног споразума </w:t>
            </w:r>
            <w:r w:rsidR="00210E07"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sidR="00FB7681">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00210E07" w:rsidRPr="00210E07">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услуге </w:t>
            </w:r>
            <w:r w:rsidR="00210E07" w:rsidRPr="00210E07">
              <w:rPr>
                <w:rFonts w:ascii="Times New Roman" w:eastAsia="Times New Roman" w:hAnsi="Times New Roman" w:cs="Times New Roman"/>
                <w:color w:val="222222"/>
                <w:sz w:val="24"/>
                <w:szCs w:val="24"/>
                <w:highlight w:val="white"/>
                <w:lang w:val="sr-Cyrl-RS"/>
              </w:rPr>
              <w:t xml:space="preserve">које се констатује Извештајем 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lang w:val="sr-Cyrl-RS"/>
              </w:rPr>
              <w:t>од дана</w:t>
            </w:r>
            <w:r w:rsidR="000E0536">
              <w:rPr>
                <w:rFonts w:ascii="Times New Roman" w:eastAsia="Times New Roman" w:hAnsi="Times New Roman" w:cs="Times New Roman"/>
                <w:color w:val="FF0000"/>
                <w:sz w:val="24"/>
                <w:szCs w:val="24"/>
                <w:lang w:val="sr-Cyrl-RS"/>
              </w:rPr>
              <w:t xml:space="preserve"> </w:t>
            </w:r>
            <w:r w:rsidR="00B11E34">
              <w:rPr>
                <w:rFonts w:ascii="Times New Roman" w:eastAsia="Times New Roman" w:hAnsi="Times New Roman" w:cs="Times New Roman"/>
                <w:sz w:val="24"/>
                <w:szCs w:val="24"/>
                <w:lang w:val="sr-Cyrl-RS" w:bidi="en-US"/>
              </w:rPr>
              <w:t>достављања</w:t>
            </w:r>
            <w:r w:rsidR="00426036" w:rsidRPr="0018549E">
              <w:rPr>
                <w:rFonts w:ascii="Times New Roman" w:eastAsia="Times New Roman" w:hAnsi="Times New Roman" w:cs="Times New Roman"/>
                <w:sz w:val="24"/>
                <w:szCs w:val="24"/>
                <w:lang w:val="sr-Cyrl-RS" w:bidi="en-US"/>
              </w:rPr>
              <w:t xml:space="preserve"> уредне фактуре регистроване у </w:t>
            </w:r>
            <w:r w:rsidR="00405D7C">
              <w:rPr>
                <w:rFonts w:ascii="Times New Roman" w:eastAsia="Times New Roman" w:hAnsi="Times New Roman" w:cs="Times New Roman"/>
                <w:sz w:val="24"/>
                <w:szCs w:val="24"/>
                <w:lang w:val="sr-Cyrl-RS" w:bidi="en-US"/>
              </w:rPr>
              <w:t>Ц</w:t>
            </w:r>
            <w:r w:rsidR="00426036" w:rsidRPr="0018549E">
              <w:rPr>
                <w:rFonts w:ascii="Times New Roman" w:eastAsia="Times New Roman" w:hAnsi="Times New Roman" w:cs="Times New Roman"/>
                <w:sz w:val="24"/>
                <w:szCs w:val="24"/>
                <w:lang w:bidi="en-US"/>
              </w:rPr>
              <w:t>ентралном регистру</w:t>
            </w:r>
            <w:r w:rsidR="00426036" w:rsidRPr="0018549E">
              <w:rPr>
                <w:rFonts w:ascii="Times New Roman" w:eastAsia="Times New Roman" w:hAnsi="Times New Roman" w:cs="Times New Roman"/>
                <w:sz w:val="24"/>
                <w:szCs w:val="24"/>
                <w:lang w:val="sr-Cyrl-RS" w:bidi="en-US"/>
              </w:rPr>
              <w:t xml:space="preserve"> фактура</w:t>
            </w:r>
            <w:r w:rsidR="00405D7C">
              <w:rPr>
                <w:rFonts w:ascii="Times New Roman" w:eastAsia="Times New Roman" w:hAnsi="Times New Roman" w:cs="Times New Roman"/>
                <w:sz w:val="24"/>
                <w:szCs w:val="24"/>
                <w:lang w:val="sr-Cyrl-RS" w:bidi="en-US"/>
              </w:rPr>
              <w:t xml:space="preserve"> (</w:t>
            </w:r>
            <w:r w:rsidR="00405D7C" w:rsidRPr="006E5F04">
              <w:rPr>
                <w:rFonts w:ascii="Times New Roman" w:hAnsi="Times New Roman" w:cs="Times New Roman"/>
                <w:sz w:val="24"/>
                <w:szCs w:val="24"/>
                <w:lang w:val="sr-Cyrl-RS"/>
              </w:rPr>
              <w:t xml:space="preserve">ЈБКЈС 14830) </w:t>
            </w:r>
            <w:r w:rsidR="00405D7C" w:rsidRPr="006E5F04">
              <w:rPr>
                <w:rFonts w:ascii="Times New Roman" w:hAnsi="Times New Roman" w:cs="Times New Roman"/>
                <w:sz w:val="24"/>
                <w:szCs w:val="24"/>
                <w:lang w:val="sr-Latn-RS"/>
              </w:rPr>
              <w:t xml:space="preserve"> према Правилнику о начину и поступку регистровања фактура, односно других </w:t>
            </w:r>
            <w:r w:rsidR="00405D7C" w:rsidRPr="006E5F04">
              <w:rPr>
                <w:rFonts w:ascii="Times New Roman" w:hAnsi="Times New Roman" w:cs="Times New Roman"/>
                <w:sz w:val="24"/>
                <w:szCs w:val="24"/>
                <w:lang w:val="sr-Latn-RS"/>
              </w:rPr>
              <w:lastRenderedPageBreak/>
              <w:t>захтева за исплату, као и начину вођења и садржају Централног регистра фактура (</w:t>
            </w:r>
            <w:r w:rsidR="00405D7C" w:rsidRPr="006E5F04">
              <w:rPr>
                <w:rFonts w:ascii="Times New Roman" w:hAnsi="Times New Roman" w:cs="Times New Roman"/>
                <w:sz w:val="24"/>
                <w:szCs w:val="24"/>
              </w:rPr>
              <w:t>„</w:t>
            </w:r>
            <w:r w:rsidR="00405D7C" w:rsidRPr="006E5F04">
              <w:rPr>
                <w:rFonts w:ascii="Times New Roman" w:hAnsi="Times New Roman" w:cs="Times New Roman"/>
                <w:sz w:val="24"/>
                <w:szCs w:val="24"/>
                <w:lang w:val="sr-Latn-RS"/>
              </w:rPr>
              <w:t>Службени гласник РС</w:t>
            </w:r>
            <w:r w:rsidR="00405D7C" w:rsidRPr="006E5F04">
              <w:rPr>
                <w:rFonts w:ascii="Times New Roman" w:hAnsi="Times New Roman" w:cs="Times New Roman"/>
                <w:sz w:val="24"/>
                <w:szCs w:val="24"/>
              </w:rPr>
              <w:t xml:space="preserve">”, </w:t>
            </w:r>
            <w:r w:rsidR="00405D7C" w:rsidRPr="006E5F04">
              <w:rPr>
                <w:rFonts w:ascii="Times New Roman" w:hAnsi="Times New Roman" w:cs="Times New Roman"/>
                <w:sz w:val="24"/>
                <w:szCs w:val="24"/>
                <w:lang w:val="sr-Latn-RS"/>
              </w:rPr>
              <w:t>број 7/2018</w:t>
            </w:r>
            <w:r w:rsidR="00405D7C">
              <w:rPr>
                <w:rFonts w:ascii="Times New Roman" w:hAnsi="Times New Roman" w:cs="Times New Roman"/>
                <w:sz w:val="24"/>
                <w:szCs w:val="24"/>
                <w:lang w:val="sr-Latn-RS"/>
              </w:rPr>
              <w:t xml:space="preserve">, 59/2018 и </w:t>
            </w:r>
            <w:r w:rsidR="00405D7C">
              <w:rPr>
                <w:rFonts w:ascii="Times New Roman" w:hAnsi="Times New Roman" w:cs="Times New Roman"/>
                <w:sz w:val="24"/>
                <w:szCs w:val="24"/>
                <w:lang w:val="sr-Cyrl-RS"/>
              </w:rPr>
              <w:t>8/2019</w:t>
            </w:r>
            <w:r w:rsidR="00405D7C" w:rsidRPr="006E5F04">
              <w:rPr>
                <w:rFonts w:ascii="Times New Roman" w:hAnsi="Times New Roman" w:cs="Times New Roman"/>
                <w:sz w:val="24"/>
                <w:szCs w:val="24"/>
                <w:lang w:val="sr-Latn-RS"/>
              </w:rPr>
              <w:t>)</w:t>
            </w:r>
            <w:r w:rsidR="00405D7C">
              <w:rPr>
                <w:rFonts w:ascii="Times New Roman" w:eastAsia="Times New Roman" w:hAnsi="Times New Roman" w:cs="Times New Roman"/>
                <w:sz w:val="24"/>
                <w:szCs w:val="24"/>
                <w:lang w:bidi="en-US"/>
              </w:rPr>
              <w:t xml:space="preserve"> </w:t>
            </w:r>
            <w:r w:rsidR="000E0536" w:rsidRPr="00175B4C">
              <w:rPr>
                <w:rFonts w:ascii="Times New Roman" w:eastAsia="Times New Roman" w:hAnsi="Times New Roman" w:cs="Times New Roman"/>
                <w:sz w:val="24"/>
                <w:szCs w:val="24"/>
                <w:lang w:val="sr-Cyrl-RS" w:bidi="en-US"/>
              </w:rPr>
              <w:t>и</w:t>
            </w:r>
            <w:r w:rsidR="00426036" w:rsidRPr="00175B4C">
              <w:rPr>
                <w:rFonts w:ascii="Times New Roman" w:eastAsia="Times New Roman" w:hAnsi="Times New Roman" w:cs="Times New Roman"/>
                <w:sz w:val="24"/>
                <w:szCs w:val="24"/>
                <w:lang w:val="sr-Cyrl-RS" w:bidi="en-US"/>
              </w:rPr>
              <w:t xml:space="preserve"> </w:t>
            </w:r>
            <w:r w:rsidR="00B11E34" w:rsidRPr="00175B4C">
              <w:rPr>
                <w:rFonts w:ascii="Times New Roman" w:eastAsia="Times New Roman" w:hAnsi="Times New Roman" w:cs="Times New Roman"/>
                <w:sz w:val="24"/>
                <w:szCs w:val="24"/>
                <w:highlight w:val="white"/>
                <w:lang w:val="sr-Cyrl-RS"/>
              </w:rPr>
              <w:t xml:space="preserve">Извештај о </w:t>
            </w:r>
            <w:r w:rsidR="000E0536" w:rsidRPr="00175B4C">
              <w:rPr>
                <w:rFonts w:ascii="Times New Roman" w:eastAsia="Times New Roman" w:hAnsi="Times New Roman" w:cs="Times New Roman"/>
                <w:sz w:val="24"/>
                <w:szCs w:val="24"/>
                <w:highlight w:val="white"/>
                <w:lang w:val="sr-Cyrl-RS"/>
              </w:rPr>
              <w:t xml:space="preserve">извршеној </w:t>
            </w:r>
            <w:r w:rsidR="00B11E34" w:rsidRPr="00175B4C">
              <w:rPr>
                <w:rFonts w:ascii="Times New Roman" w:eastAsia="Times New Roman" w:hAnsi="Times New Roman" w:cs="Times New Roman"/>
                <w:sz w:val="24"/>
                <w:szCs w:val="24"/>
                <w:highlight w:val="white"/>
                <w:lang w:val="sr-Cyrl-RS"/>
              </w:rPr>
              <w:t>услузи</w:t>
            </w:r>
            <w:r w:rsidR="000E0536">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highlight w:val="white"/>
                <w:lang w:val="sr-Cyrl-RS"/>
              </w:rPr>
              <w:t>Извештај</w:t>
            </w:r>
            <w:r w:rsidR="00B11E34" w:rsidRPr="00175B4C">
              <w:rPr>
                <w:rFonts w:ascii="Times New Roman" w:eastAsia="Times New Roman" w:hAnsi="Times New Roman" w:cs="Times New Roman"/>
                <w:sz w:val="24"/>
                <w:szCs w:val="24"/>
                <w:highlight w:val="white"/>
                <w:lang w:val="sr-Cyrl-RS"/>
              </w:rPr>
              <w:t xml:space="preserve"> с</w:t>
            </w:r>
            <w:r w:rsidR="00B11E34" w:rsidRPr="00210E07">
              <w:rPr>
                <w:rFonts w:ascii="Times New Roman" w:eastAsia="Times New Roman" w:hAnsi="Times New Roman" w:cs="Times New Roman"/>
                <w:color w:val="222222"/>
                <w:sz w:val="24"/>
                <w:szCs w:val="24"/>
                <w:highlight w:val="white"/>
                <w:lang w:val="sr-Cyrl-RS"/>
              </w:rPr>
              <w:t xml:space="preserve">ачињава Добављач и мора да </w:t>
            </w:r>
            <w:r w:rsidR="00686D18" w:rsidRPr="00405D7C">
              <w:rPr>
                <w:rFonts w:ascii="Times New Roman" w:eastAsia="Times New Roman" w:hAnsi="Times New Roman" w:cs="Times New Roman"/>
                <w:sz w:val="24"/>
                <w:szCs w:val="24"/>
                <w:highlight w:val="white"/>
                <w:lang w:val="sr-Cyrl-RS"/>
              </w:rPr>
              <w:t>с</w:t>
            </w:r>
            <w:r w:rsidR="00B11E34" w:rsidRPr="00405D7C">
              <w:rPr>
                <w:rFonts w:ascii="Times New Roman" w:eastAsia="Times New Roman" w:hAnsi="Times New Roman" w:cs="Times New Roman"/>
                <w:sz w:val="24"/>
                <w:szCs w:val="24"/>
                <w:highlight w:val="white"/>
                <w:lang w:val="sr-Cyrl-RS"/>
              </w:rPr>
              <w:t>адрж</w:t>
            </w:r>
            <w:r w:rsidR="00B11E34" w:rsidRPr="00B11E34">
              <w:rPr>
                <w:rFonts w:ascii="Times New Roman" w:eastAsia="Times New Roman" w:hAnsi="Times New Roman" w:cs="Times New Roman"/>
                <w:sz w:val="24"/>
                <w:szCs w:val="24"/>
                <w:highlight w:val="white"/>
                <w:lang w:val="sr-Cyrl-RS"/>
              </w:rPr>
              <w:t>и</w:t>
            </w:r>
            <w:r w:rsidR="00B11E34">
              <w:rPr>
                <w:rFonts w:ascii="Times New Roman" w:eastAsia="Times New Roman" w:hAnsi="Times New Roman" w:cs="Times New Roman"/>
                <w:color w:val="FF0000"/>
                <w:sz w:val="24"/>
                <w:szCs w:val="24"/>
                <w:highlight w:val="white"/>
                <w:lang w:val="sr-Cyrl-RS"/>
              </w:rPr>
              <w:t xml:space="preserve"> </w:t>
            </w:r>
            <w:r w:rsidR="00B11E34" w:rsidRPr="00B11E34">
              <w:rPr>
                <w:rFonts w:ascii="Times New Roman" w:eastAsia="Times New Roman" w:hAnsi="Times New Roman" w:cs="Times New Roman"/>
                <w:sz w:val="24"/>
                <w:szCs w:val="24"/>
                <w:highlight w:val="white"/>
                <w:lang w:val="sr-Cyrl-RS"/>
              </w:rPr>
              <w:t xml:space="preserve">опис пружених услуга. </w:t>
            </w:r>
            <w:r w:rsidR="00B11E34"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sidR="00B11E34">
              <w:rPr>
                <w:rFonts w:ascii="Times New Roman" w:eastAsia="Times New Roman" w:hAnsi="Times New Roman" w:cs="Times New Roman"/>
                <w:color w:val="222222"/>
                <w:sz w:val="24"/>
                <w:szCs w:val="24"/>
                <w:highlight w:val="white"/>
                <w:lang w:val="sr-Cyrl-RS"/>
              </w:rPr>
              <w:t xml:space="preserve"> предметне набавке</w:t>
            </w:r>
            <w:r w:rsidR="00B11E34" w:rsidRPr="00210E07">
              <w:rPr>
                <w:rFonts w:ascii="Times New Roman" w:eastAsia="Times New Roman" w:hAnsi="Times New Roman" w:cs="Times New Roman"/>
                <w:color w:val="222222"/>
                <w:sz w:val="24"/>
                <w:szCs w:val="24"/>
                <w:highlight w:val="white"/>
                <w:lang w:val="sr-Cyrl-RS"/>
              </w:rPr>
              <w:t>.</w:t>
            </w:r>
          </w:p>
          <w:p w14:paraId="00238DFD" w14:textId="552D4C33" w:rsidR="00210E07" w:rsidRPr="00210E07" w:rsidRDefault="00210E07" w:rsidP="00686D18">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w:t>
            </w:r>
            <w:r w:rsidR="00FB7681">
              <w:rPr>
                <w:rFonts w:ascii="Times New Roman" w:eastAsia="Times New Roman" w:hAnsi="Times New Roman" w:cs="Times New Roman"/>
                <w:color w:val="000000"/>
                <w:sz w:val="24"/>
                <w:szCs w:val="24"/>
                <w:lang w:val="sr-Cyrl-RS"/>
              </w:rPr>
              <w:t xml:space="preserve">услуга по наруџбеницама </w:t>
            </w:r>
            <w:r w:rsidRPr="00210E07">
              <w:rPr>
                <w:rFonts w:ascii="Times New Roman" w:eastAsia="Times New Roman" w:hAnsi="Times New Roman" w:cs="Times New Roman"/>
                <w:color w:val="000000"/>
                <w:sz w:val="24"/>
                <w:szCs w:val="24"/>
                <w:lang w:val="sr-Cyrl-RS"/>
              </w:rPr>
              <w:t xml:space="preserve">Добављач из објективних разлога пружи предметну услугу у мањем обиму од дефинисаног у Обрасцу структуре цене </w:t>
            </w:r>
            <w:r w:rsidR="000E0536" w:rsidRPr="00175B4C">
              <w:rPr>
                <w:rFonts w:ascii="Times New Roman" w:eastAsia="Times New Roman" w:hAnsi="Times New Roman" w:cs="Times New Roman"/>
                <w:sz w:val="24"/>
                <w:szCs w:val="24"/>
                <w:lang w:val="sr-Cyrl-RS"/>
              </w:rPr>
              <w:t>из Понуде</w:t>
            </w:r>
            <w:r w:rsidRPr="00210E07">
              <w:rPr>
                <w:rFonts w:ascii="Times New Roman" w:eastAsia="Times New Roman" w:hAnsi="Times New Roman" w:cs="Times New Roman"/>
                <w:color w:val="000000"/>
                <w:sz w:val="24"/>
                <w:szCs w:val="24"/>
                <w:lang w:val="sr-Cyrl-RS"/>
              </w:rPr>
              <w:t xml:space="preserve">- </w:t>
            </w:r>
            <w:r w:rsidR="00D95320">
              <w:rPr>
                <w:rFonts w:ascii="Times New Roman" w:eastAsia="Times New Roman" w:hAnsi="Times New Roman" w:cs="Times New Roman"/>
                <w:color w:val="000000"/>
                <w:sz w:val="24"/>
                <w:szCs w:val="24"/>
                <w:lang w:val="sr-Cyrl-RS"/>
              </w:rPr>
              <w:t xml:space="preserve">Наручилац ће исплатити износ </w:t>
            </w:r>
            <w:r w:rsidRPr="00210E07">
              <w:rPr>
                <w:rFonts w:ascii="Times New Roman" w:eastAsia="Times New Roman" w:hAnsi="Times New Roman" w:cs="Times New Roman"/>
                <w:color w:val="000000"/>
                <w:sz w:val="24"/>
                <w:szCs w:val="24"/>
                <w:lang w:val="sr-Cyrl-RS"/>
              </w:rPr>
              <w:t>, у складу са ств</w:t>
            </w:r>
            <w:r w:rsidR="00FB7681">
              <w:rPr>
                <w:rFonts w:ascii="Times New Roman" w:eastAsia="Times New Roman" w:hAnsi="Times New Roman" w:cs="Times New Roman"/>
                <w:color w:val="000000"/>
                <w:sz w:val="24"/>
                <w:szCs w:val="24"/>
                <w:lang w:val="sr-Cyrl-RS"/>
              </w:rPr>
              <w:t>арно реализованим обимом услуге.</w:t>
            </w:r>
          </w:p>
        </w:tc>
      </w:tr>
    </w:tbl>
    <w:p w14:paraId="0F8FD1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B638CF0" w14:textId="383DEBB3"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понуђача</w:t>
      </w:r>
      <w:proofErr w:type="gramEnd"/>
      <w:r w:rsidRPr="00210E07">
        <w:rPr>
          <w:rFonts w:ascii="Times New Roman" w:eastAsia="TimesNewRomanPSMT" w:hAnsi="Times New Roman" w:cs="Times New Roman"/>
          <w:bCs/>
          <w:color w:val="000000"/>
          <w:sz w:val="24"/>
          <w:szCs w:val="24"/>
        </w:rPr>
        <w:t xml:space="preserve">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14:paraId="55228A55"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921D31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11AC0EF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14:paraId="10C806DC" w14:textId="5314B604"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отпис овлашћеног лица члана групе понуђача / подизвођача</w:t>
      </w:r>
    </w:p>
    <w:p w14:paraId="64BBDE91"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165646C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14:paraId="06E7166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6A53C895" w14:textId="3733B35E"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2B42E16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FCF28F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963EDD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59A91877" w14:textId="352ED4FD"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471C7D9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0C284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C72451A" w14:textId="77777777" w:rsidR="00210E07" w:rsidRPr="00210E07" w:rsidRDefault="00210E07" w:rsidP="00F52945">
      <w:pPr>
        <w:autoSpaceDE w:val="0"/>
        <w:autoSpaceDN w:val="0"/>
        <w:adjustRightInd w:val="0"/>
        <w:spacing w:after="0" w:line="240" w:lineRule="auto"/>
        <w:rPr>
          <w:rFonts w:ascii="Times New Roman" w:eastAsia="TimesNewRomanPS-BoldMT" w:hAnsi="Times New Roman" w:cs="Times New Roman"/>
          <w:bCs/>
          <w:iCs/>
          <w:color w:val="002060"/>
          <w:sz w:val="24"/>
          <w:szCs w:val="24"/>
        </w:rPr>
      </w:pPr>
      <w:r w:rsidRPr="00210E07">
        <w:rPr>
          <w:rFonts w:ascii="Times New Roman" w:eastAsia="TimesNewRomanPSMT" w:hAnsi="Times New Roman" w:cs="Times New Roman"/>
          <w:bCs/>
          <w:color w:val="000000"/>
          <w:sz w:val="24"/>
          <w:szCs w:val="24"/>
        </w:rPr>
        <w:t xml:space="preserve">                    </w:t>
      </w:r>
    </w:p>
    <w:p w14:paraId="16D19BFD"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14:paraId="0259EC77" w14:textId="7891C6A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Образац понуде је потребно попунити,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14:paraId="4ED14382" w14:textId="2865DBF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00A004B2">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сви понуђачи из групе понуђача или група понуђача може да овласти једног понуђача из групе понуђача који ће потписати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14:paraId="4D17A77F" w14:textId="0C85BE67"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само понуђач.</w:t>
      </w:r>
    </w:p>
    <w:p w14:paraId="1F8198B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49CD7030"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Цена у понуди мора бити исказана у динарима.</w:t>
      </w:r>
    </w:p>
    <w:p w14:paraId="6955BFFF" w14:textId="77777777" w:rsidR="00210E07" w:rsidRPr="00210E07" w:rsidRDefault="00F52945"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00210E07" w:rsidRPr="00210E07">
        <w:rPr>
          <w:rFonts w:ascii="Times New Roman" w:eastAsia="TimesNewRomanPSMT" w:hAnsi="Times New Roman" w:cs="Times New Roman"/>
          <w:bCs/>
          <w:iCs/>
          <w:sz w:val="24"/>
          <w:szCs w:val="24"/>
          <w:lang w:val="uz-Cyrl-UZ"/>
        </w:rPr>
        <w:t xml:space="preserve"> у понуди се исказују без ПДВ-а</w:t>
      </w:r>
      <w:r w:rsidR="00210E07" w:rsidRPr="00210E07">
        <w:rPr>
          <w:rFonts w:ascii="Times New Roman" w:eastAsia="TimesNewRomanPSMT" w:hAnsi="Times New Roman" w:cs="Times New Roman"/>
          <w:bCs/>
          <w:iCs/>
          <w:sz w:val="24"/>
          <w:szCs w:val="24"/>
          <w:lang w:val="sr-Latn-RS"/>
        </w:rPr>
        <w:t xml:space="preserve"> и са ПДВ-</w:t>
      </w:r>
      <w:r w:rsidR="00210E07" w:rsidRPr="00210E07">
        <w:rPr>
          <w:rFonts w:ascii="Times New Roman" w:eastAsia="TimesNewRomanPSMT" w:hAnsi="Times New Roman" w:cs="Times New Roman"/>
          <w:bCs/>
          <w:iCs/>
          <w:sz w:val="24"/>
          <w:szCs w:val="24"/>
          <w:lang w:val="sr-Cyrl-RS"/>
        </w:rPr>
        <w:t>ом</w:t>
      </w:r>
      <w:r w:rsidR="00210E07"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9B37C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5B511BC" w14:textId="77777777" w:rsidR="00F52945" w:rsidRPr="00F52945" w:rsidRDefault="00210E07" w:rsidP="00F5294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5E7618C2" w14:textId="77777777"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F52945">
        <w:rPr>
          <w:rFonts w:ascii="Times New Roman" w:hAnsi="Times New Roman"/>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w:t>
      </w:r>
      <w:proofErr w:type="gramStart"/>
      <w:r w:rsidRPr="004E4C1D">
        <w:rPr>
          <w:rFonts w:ascii="Times New Roman" w:hAnsi="Times New Roman"/>
          <w:b/>
          <w:bCs/>
          <w:iCs/>
          <w:sz w:val="24"/>
          <w:szCs w:val="24"/>
        </w:rPr>
        <w:t xml:space="preserve">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w:t>
      </w:r>
      <w:proofErr w:type="gramEnd"/>
      <w:r w:rsidRPr="004E4C1D">
        <w:rPr>
          <w:rFonts w:ascii="Times New Roman" w:hAnsi="Times New Roman"/>
          <w:b/>
          <w:bCs/>
          <w:iCs/>
          <w:sz w:val="24"/>
          <w:szCs w:val="24"/>
        </w:rPr>
        <w:t xml:space="preserve"> КАКО СЕ ДОКАЗУЈЕ ИСПУЊЕНОСТ ТИХ УСЛОВА</w:t>
      </w:r>
    </w:p>
    <w:p w14:paraId="73A0C4E8" w14:textId="77777777"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14:paraId="79AEF0D6"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14:paraId="475A4BFC" w14:textId="77777777"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E21E15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14:paraId="24CE4B1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923FA6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4498EEB" w14:textId="0629F8BB"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w:t>
      </w:r>
      <w:r w:rsidR="00EC5CBF">
        <w:rPr>
          <w:rFonts w:ascii="Times New Roman" w:eastAsia="Times New Roman" w:hAnsi="Times New Roman" w:cs="Times New Roman"/>
          <w:sz w:val="24"/>
          <w:szCs w:val="24"/>
          <w:lang w:val="uz-Cyrl-UZ" w:eastAsia="ar-SA"/>
        </w:rPr>
        <w:t xml:space="preserve"> оквирног </w:t>
      </w:r>
      <w:r w:rsidR="00EC5CBF" w:rsidRPr="00AC5497">
        <w:rPr>
          <w:rFonts w:ascii="Times New Roman" w:eastAsia="Times New Roman" w:hAnsi="Times New Roman" w:cs="Times New Roman"/>
          <w:sz w:val="24"/>
          <w:szCs w:val="24"/>
          <w:lang w:val="uz-Cyrl-UZ" w:eastAsia="ar-SA"/>
        </w:rPr>
        <w:t>споразума</w:t>
      </w:r>
      <w:r w:rsidRPr="00AC5497">
        <w:rPr>
          <w:rFonts w:ascii="Times New Roman" w:eastAsia="Times New Roman" w:hAnsi="Times New Roman" w:cs="Times New Roman"/>
          <w:sz w:val="24"/>
          <w:szCs w:val="24"/>
          <w:lang w:val="uz-Cyrl-UZ" w:eastAsia="ar-SA"/>
        </w:rPr>
        <w:t>,</w:t>
      </w:r>
      <w:r w:rsidRPr="00EC3492">
        <w:rPr>
          <w:rFonts w:ascii="Times New Roman" w:eastAsia="Times New Roman" w:hAnsi="Times New Roman" w:cs="Times New Roman"/>
          <w:sz w:val="24"/>
          <w:szCs w:val="24"/>
          <w:lang w:val="uz-Cyrl-UZ" w:eastAsia="ar-SA"/>
        </w:rPr>
        <w:t xml:space="preserve"> а уколико Наручилац то захтева:</w:t>
      </w:r>
    </w:p>
    <w:p w14:paraId="64FC96E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14:paraId="67BD9AD8" w14:textId="77777777" w:rsidTr="004E4C1D">
        <w:tc>
          <w:tcPr>
            <w:tcW w:w="576" w:type="dxa"/>
            <w:vMerge w:val="restart"/>
            <w:shd w:val="clear" w:color="auto" w:fill="auto"/>
            <w:vAlign w:val="center"/>
          </w:tcPr>
          <w:p w14:paraId="4934F0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14:paraId="0EFA881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C4463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26A82558"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1BAD70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14:paraId="785A8D46" w14:textId="77777777" w:rsidTr="004E4C1D">
        <w:tc>
          <w:tcPr>
            <w:tcW w:w="576" w:type="dxa"/>
            <w:vMerge/>
            <w:shd w:val="clear" w:color="auto" w:fill="auto"/>
          </w:tcPr>
          <w:p w14:paraId="6FEA4D9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14:paraId="0AAFCD76"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569EA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1B55368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2F194AE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44EABA14" w14:textId="77777777"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14:paraId="7BF170A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787B72E8"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32F42FFC"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5CE19A3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14:paraId="55E5BDE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9B3B1F7" w14:textId="77777777"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DBF498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14:paraId="5B74E3A6" w14:textId="77777777" w:rsidTr="004E4C1D">
        <w:tc>
          <w:tcPr>
            <w:tcW w:w="887" w:type="dxa"/>
            <w:shd w:val="clear" w:color="auto" w:fill="auto"/>
          </w:tcPr>
          <w:p w14:paraId="1E741F4D" w14:textId="77777777"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14:paraId="67E1985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49E843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6042414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8CF868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14:paraId="7C68D04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14:paraId="5C0BB29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lastRenderedPageBreak/>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14:paraId="47D074D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231E8E2F"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6641582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3DF70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DF2E35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4A08142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2FA52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837BCF0"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14:paraId="1D5831A2"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14:paraId="30EAC0F1" w14:textId="77777777" w:rsidTr="004E4C1D">
        <w:tc>
          <w:tcPr>
            <w:tcW w:w="887" w:type="dxa"/>
            <w:shd w:val="clear" w:color="auto" w:fill="auto"/>
          </w:tcPr>
          <w:p w14:paraId="2E4E424E"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14:paraId="0B526C80"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74192CE2"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14:paraId="04DBD7C3"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14:paraId="00F0F87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377959B4"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573321F"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14:paraId="6F56AB7F"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14:paraId="6AFE17FA"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14:paraId="35087263" w14:textId="77777777" w:rsidTr="004E4C1D">
        <w:tc>
          <w:tcPr>
            <w:tcW w:w="10417" w:type="dxa"/>
            <w:gridSpan w:val="3"/>
            <w:shd w:val="clear" w:color="auto" w:fill="auto"/>
          </w:tcPr>
          <w:p w14:paraId="38F89F6A" w14:textId="77777777"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14:paraId="2019016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56AFA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A9E0D4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6F8A99" w14:textId="2E29BD53"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w:t>
      </w:r>
      <w:r w:rsidR="009640F7">
        <w:rPr>
          <w:rFonts w:ascii="Times New Roman" w:eastAsia="Times New Roman" w:hAnsi="Times New Roman" w:cs="Times New Roman"/>
          <w:sz w:val="24"/>
          <w:szCs w:val="24"/>
          <w:lang w:val="uz-Cyrl-UZ" w:eastAsia="ar-SA"/>
        </w:rPr>
        <w:t xml:space="preserve">оквирног споразума, </w:t>
      </w:r>
      <w:r w:rsidRPr="00EC3492">
        <w:rPr>
          <w:rFonts w:ascii="Times New Roman" w:eastAsia="Times New Roman" w:hAnsi="Times New Roman" w:cs="Times New Roman"/>
          <w:sz w:val="24"/>
          <w:szCs w:val="24"/>
          <w:lang w:val="uz-Cyrl-UZ" w:eastAsia="ar-SA"/>
        </w:rPr>
        <w:t>уколико Наручилац то захтева:</w:t>
      </w:r>
    </w:p>
    <w:p w14:paraId="6E24DF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14:paraId="6B3AE555" w14:textId="77777777" w:rsidTr="00CB6CF0">
        <w:trPr>
          <w:trHeight w:val="1327"/>
        </w:trPr>
        <w:tc>
          <w:tcPr>
            <w:tcW w:w="887" w:type="dxa"/>
            <w:shd w:val="clear" w:color="auto" w:fill="auto"/>
            <w:vAlign w:val="center"/>
          </w:tcPr>
          <w:p w14:paraId="179D571C"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0A238B4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0A35F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697D9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6A86EBA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50A96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241136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предузетника:</w:t>
            </w:r>
          </w:p>
          <w:p w14:paraId="65920E6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F3EE01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28341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14:paraId="1364213E"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14:paraId="035BFFCC"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14:paraId="7B70F864"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14:paraId="37F618E1"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77252FA6"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lastRenderedPageBreak/>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68A1F12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14:paraId="27AE77E9"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14:paraId="494B5577" w14:textId="77777777" w:rsidTr="004E4C1D">
        <w:tc>
          <w:tcPr>
            <w:tcW w:w="10417" w:type="dxa"/>
            <w:gridSpan w:val="3"/>
            <w:shd w:val="clear" w:color="auto" w:fill="auto"/>
          </w:tcPr>
          <w:p w14:paraId="4D7CD6DA" w14:textId="77777777"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14:paraId="40081A0C" w14:textId="77777777" w:rsidR="00CB6CF0" w:rsidRDefault="00CB6CF0"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26D916" w14:textId="520C3C36" w:rsidR="00CB6CF0" w:rsidRPr="000E75F4" w:rsidRDefault="00CB6CF0" w:rsidP="00B538D1">
      <w:pPr>
        <w:pStyle w:val="ListParagraph"/>
        <w:keepNext/>
        <w:numPr>
          <w:ilvl w:val="1"/>
          <w:numId w:val="63"/>
        </w:numPr>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r w:rsidRPr="000E75F4">
        <w:rPr>
          <w:rFonts w:ascii="Times New Roman" w:eastAsia="Times New Roman" w:hAnsi="Times New Roman"/>
          <w:b/>
          <w:bCs/>
          <w:iCs/>
          <w:sz w:val="24"/>
          <w:szCs w:val="24"/>
          <w:lang w:val="sr-Cyrl-RS" w:eastAsia="ar-SA"/>
        </w:rPr>
        <w:t xml:space="preserve"> Да има важећу дозволу надлежног органа за обављање делатности која је предмет јавне набавке,ако је таква дозвола предвиђена посебним прописом.</w:t>
      </w:r>
    </w:p>
    <w:p w14:paraId="32B0AE26" w14:textId="77777777" w:rsidR="00B538D1" w:rsidRPr="000E75F4" w:rsidRDefault="00B538D1" w:rsidP="00B538D1">
      <w:pPr>
        <w:pStyle w:val="ListParagraph"/>
        <w:keepNext/>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p>
    <w:p w14:paraId="3C88BC8B" w14:textId="596C5D50" w:rsidR="00CB6CF0" w:rsidRPr="000E75F4" w:rsidRDefault="00B538D1" w:rsidP="00B538D1">
      <w:pPr>
        <w:pStyle w:val="ListParagraph"/>
        <w:keepNext/>
        <w:numPr>
          <w:ilvl w:val="0"/>
          <w:numId w:val="30"/>
        </w:numPr>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r w:rsidRPr="000E75F4">
        <w:rPr>
          <w:rFonts w:ascii="Times New Roman" w:eastAsia="Times New Roman" w:hAnsi="Times New Roman"/>
          <w:b/>
          <w:bCs/>
          <w:iCs/>
          <w:sz w:val="24"/>
          <w:szCs w:val="24"/>
          <w:lang w:val="sr-Cyrl-RS" w:eastAsia="ar-SA"/>
        </w:rPr>
        <w:t>Доказ: Доставити уз понуду важећу лиценцу коју издаје Министарство саобраћаја</w:t>
      </w:r>
      <w:r w:rsidR="00520802" w:rsidRPr="000E75F4">
        <w:rPr>
          <w:rFonts w:ascii="Times New Roman" w:eastAsia="Times New Roman" w:hAnsi="Times New Roman"/>
          <w:b/>
          <w:bCs/>
          <w:iCs/>
          <w:sz w:val="24"/>
          <w:szCs w:val="24"/>
          <w:lang w:val="sr-Cyrl-RS" w:eastAsia="ar-SA"/>
        </w:rPr>
        <w:t>,</w:t>
      </w:r>
      <w:r w:rsidR="00520802" w:rsidRPr="000E75F4">
        <w:rPr>
          <w:rFonts w:ascii="Times New Roman" w:eastAsia="Times New Roman" w:hAnsi="Times New Roman"/>
          <w:b/>
          <w:bCs/>
          <w:iCs/>
          <w:sz w:val="24"/>
          <w:szCs w:val="24"/>
          <w:lang w:val="sr-Latn-RS" w:eastAsia="ar-SA"/>
        </w:rPr>
        <w:t xml:space="preserve"> </w:t>
      </w:r>
      <w:r w:rsidR="006F4453" w:rsidRPr="000E75F4">
        <w:rPr>
          <w:rFonts w:ascii="Times New Roman" w:eastAsia="Times New Roman" w:hAnsi="Times New Roman"/>
          <w:b/>
          <w:bCs/>
          <w:iCs/>
          <w:sz w:val="24"/>
          <w:szCs w:val="24"/>
          <w:lang w:val="sr-Cyrl-RS" w:eastAsia="ar-SA"/>
        </w:rPr>
        <w:t xml:space="preserve">за наведена возила </w:t>
      </w:r>
      <w:r w:rsidR="00520802" w:rsidRPr="000E75F4">
        <w:rPr>
          <w:rFonts w:ascii="Times New Roman" w:eastAsia="Times New Roman" w:hAnsi="Times New Roman"/>
          <w:b/>
          <w:bCs/>
          <w:iCs/>
          <w:sz w:val="24"/>
          <w:szCs w:val="24"/>
          <w:lang w:val="sr-Cyrl-RS" w:eastAsia="ar-SA"/>
        </w:rPr>
        <w:t>у складу са предметом јавне набаке и техничком спецификацијом.</w:t>
      </w:r>
    </w:p>
    <w:p w14:paraId="74520439" w14:textId="3DC68801" w:rsidR="000E75F4" w:rsidRDefault="000E75F4" w:rsidP="000E75F4">
      <w:pPr>
        <w:keepNext/>
        <w:suppressAutoHyphens/>
        <w:autoSpaceDE w:val="0"/>
        <w:autoSpaceDN w:val="0"/>
        <w:adjustRightInd w:val="0"/>
        <w:spacing w:after="0" w:line="240" w:lineRule="auto"/>
        <w:ind w:left="630"/>
        <w:jc w:val="both"/>
        <w:rPr>
          <w:rFonts w:ascii="Arial" w:hAnsi="Arial" w:cs="Arial"/>
          <w:color w:val="333333"/>
          <w:sz w:val="19"/>
          <w:szCs w:val="19"/>
          <w:shd w:val="clear" w:color="auto" w:fill="FFFFFF"/>
          <w:lang w:val="sr-Cyrl-RS"/>
        </w:rPr>
      </w:pPr>
    </w:p>
    <w:p w14:paraId="1166C1EA" w14:textId="24BF9BE6" w:rsidR="00CB6CF0" w:rsidRDefault="000E75F4" w:rsidP="00CB6CF0">
      <w:pPr>
        <w:keepNext/>
        <w:suppressAutoHyphens/>
        <w:autoSpaceDE w:val="0"/>
        <w:autoSpaceDN w:val="0"/>
        <w:adjustRightInd w:val="0"/>
        <w:spacing w:after="0" w:line="240" w:lineRule="auto"/>
        <w:jc w:val="both"/>
        <w:rPr>
          <w:rFonts w:ascii="Times New Roman" w:hAnsi="Times New Roman" w:cs="Times New Roman"/>
          <w:color w:val="FF0000"/>
          <w:sz w:val="24"/>
          <w:szCs w:val="24"/>
          <w:shd w:val="clear" w:color="auto" w:fill="FFFFFF"/>
          <w:lang w:val="sr-Cyrl-RS"/>
        </w:rPr>
      </w:pPr>
      <w:r>
        <w:rPr>
          <w:rFonts w:ascii="Arial" w:hAnsi="Arial" w:cs="Arial"/>
          <w:color w:val="333333"/>
          <w:sz w:val="19"/>
          <w:szCs w:val="19"/>
          <w:shd w:val="clear" w:color="auto" w:fill="FFFFFF"/>
          <w:lang w:val="sr-Cyrl-RS"/>
        </w:rPr>
        <w:t xml:space="preserve">            </w:t>
      </w:r>
      <w:r w:rsidRPr="000E75F4">
        <w:rPr>
          <w:rFonts w:ascii="Times New Roman" w:hAnsi="Times New Roman" w:cs="Times New Roman"/>
          <w:color w:val="FF0000"/>
          <w:sz w:val="24"/>
          <w:szCs w:val="24"/>
          <w:shd w:val="clear" w:color="auto" w:fill="FFFFFF"/>
          <w:lang w:val="sr-Cyrl-RS"/>
        </w:rPr>
        <w:t xml:space="preserve">Привредно друштво или предузетник може да обавља лимо сервис ако поседује решење општинске, односно градске управе, односно управе надлежне за послове саобраћаја, којим је утврђено да привредно друштво или предузетник испуњава услове у погледу седишта прописане у члану 87а став 1. овог закона, услове у погледу пословног угледа прописане у члану 87г ст. 1. и 2. овог закона, као и услове у погледу возила и возача. </w:t>
      </w:r>
    </w:p>
    <w:p w14:paraId="65CC8D5C" w14:textId="77777777" w:rsidR="000E75F4" w:rsidRPr="000E75F4" w:rsidRDefault="000E75F4" w:rsidP="00CB6CF0">
      <w:pPr>
        <w:keepNext/>
        <w:suppressAutoHyphens/>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p>
    <w:p w14:paraId="1EE57E74" w14:textId="11E8C975" w:rsidR="000E75F4" w:rsidRPr="000E75F4" w:rsidRDefault="000E75F4" w:rsidP="000E75F4">
      <w:pPr>
        <w:pStyle w:val="ListParagraph"/>
        <w:keepNext/>
        <w:numPr>
          <w:ilvl w:val="0"/>
          <w:numId w:val="30"/>
        </w:numPr>
        <w:suppressAutoHyphens/>
        <w:autoSpaceDE w:val="0"/>
        <w:autoSpaceDN w:val="0"/>
        <w:adjustRightInd w:val="0"/>
        <w:spacing w:after="0" w:line="240" w:lineRule="auto"/>
        <w:jc w:val="both"/>
        <w:rPr>
          <w:rStyle w:val="fontstyle01"/>
          <w:color w:val="FF0000"/>
          <w:lang w:val="sr-Cyrl-RS"/>
        </w:rPr>
      </w:pPr>
      <w:r w:rsidRPr="000E75F4">
        <w:rPr>
          <w:rFonts w:ascii="Times New Roman" w:eastAsia="Times New Roman" w:hAnsi="Times New Roman"/>
          <w:b/>
          <w:bCs/>
          <w:iCs/>
          <w:color w:val="FF0000"/>
          <w:sz w:val="24"/>
          <w:szCs w:val="24"/>
          <w:lang w:val="sr-Cyrl-RS" w:eastAsia="ar-SA"/>
        </w:rPr>
        <w:t xml:space="preserve">Доказ: Доставити уз понуду </w:t>
      </w:r>
      <w:r w:rsidRPr="000E75F4">
        <w:rPr>
          <w:rStyle w:val="fontstyle01"/>
          <w:color w:val="FF0000"/>
        </w:rPr>
        <w:t>Решење општинске, односно градске управе, односно управе надлежне</w:t>
      </w:r>
      <w:r w:rsidRPr="000E75F4">
        <w:rPr>
          <w:color w:val="FF0000"/>
        </w:rPr>
        <w:t xml:space="preserve"> </w:t>
      </w:r>
      <w:r w:rsidRPr="000E75F4">
        <w:rPr>
          <w:rStyle w:val="fontstyle01"/>
          <w:color w:val="FF0000"/>
        </w:rPr>
        <w:t>за послове саобраћаја у складу са чланом 137а Закона о превозу путника</w:t>
      </w:r>
      <w:r w:rsidRPr="000E75F4">
        <w:rPr>
          <w:color w:val="FF0000"/>
        </w:rPr>
        <w:br/>
      </w:r>
      <w:r w:rsidRPr="000E75F4">
        <w:rPr>
          <w:rStyle w:val="fontstyle01"/>
          <w:color w:val="FF0000"/>
        </w:rPr>
        <w:t>у друмском саобраћају</w:t>
      </w:r>
      <w:r w:rsidRPr="000E75F4">
        <w:rPr>
          <w:rStyle w:val="fontstyle01"/>
          <w:color w:val="FF0000"/>
          <w:lang w:val="sr-Cyrl-RS"/>
        </w:rPr>
        <w:t>.</w:t>
      </w:r>
    </w:p>
    <w:p w14:paraId="1B3458C7" w14:textId="77777777" w:rsidR="000E75F4" w:rsidRPr="000E75F4" w:rsidRDefault="000E75F4" w:rsidP="000E75F4">
      <w:pPr>
        <w:keepNext/>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p>
    <w:p w14:paraId="1ACA950C" w14:textId="77777777"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68C4A4A7"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5AED9CD1" w14:textId="77777777"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68A5EB52" w14:textId="77777777"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55555759" w14:textId="678E12DC" w:rsidR="00210E07" w:rsidRPr="000E75F4" w:rsidRDefault="00030BA8" w:rsidP="000E75F4">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tbl>
      <w:tblPr>
        <w:tblW w:w="10965" w:type="dxa"/>
        <w:jc w:val="center"/>
        <w:tblLayout w:type="fixed"/>
        <w:tblLook w:val="07E0" w:firstRow="1" w:lastRow="1" w:firstColumn="1" w:lastColumn="1" w:noHBand="1" w:noVBand="1"/>
      </w:tblPr>
      <w:tblGrid>
        <w:gridCol w:w="990"/>
        <w:gridCol w:w="3598"/>
        <w:gridCol w:w="6377"/>
      </w:tblGrid>
      <w:tr w:rsidR="00210E07" w:rsidRPr="00210E07" w14:paraId="0F6BFFD1" w14:textId="7777777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14:paraId="4604E505"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44D2DC0A"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85042B3"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A1BA969" w14:textId="77777777" w:rsidR="00210E07" w:rsidRPr="00210E07" w:rsidRDefault="009456D6" w:rsidP="009456D6">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30BA8">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sidR="00030BA8">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14:paraId="423F1FE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AB8877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43194D4"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5D27767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DF95B59"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2392D"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BC8570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FBE8B52"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BF386FA"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88E1BE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ED078B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14:paraId="1EB375DF" w14:textId="77777777"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14:paraId="65BDB5D0" w14:textId="77777777"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Latn-CS"/>
              </w:rPr>
              <w:lastRenderedPageBreak/>
              <w:t xml:space="preserve">неликвидан </w:t>
            </w:r>
            <w:r w:rsidR="00426036">
              <w:rPr>
                <w:rFonts w:ascii="Times New Roman" w:eastAsia="Times New Roman" w:hAnsi="Times New Roman" w:cs="Times New Roman"/>
                <w:sz w:val="24"/>
                <w:szCs w:val="24"/>
                <w:lang w:val="sr-Cyrl-RS"/>
              </w:rPr>
              <w:t>пет дана у континуитету.</w:t>
            </w:r>
          </w:p>
          <w:p w14:paraId="39F4E98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03B0527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1E575D78"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18A982B6"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3A0849D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6B05D97A"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520BE"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609F0"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D68321F" w14:textId="77777777" w:rsidR="00210E07" w:rsidRPr="00210E07" w:rsidRDefault="00210E07" w:rsidP="00A004B2">
            <w:p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w:t>
            </w:r>
            <w:r w:rsidRPr="00210E07">
              <w:rPr>
                <w:rFonts w:ascii="Times New Roman" w:eastAsia="Calibri" w:hAnsi="Times New Roman" w:cs="Times New Roman"/>
                <w:sz w:val="24"/>
                <w:szCs w:val="24"/>
                <w:lang w:val="uz-Cyrl-UZ"/>
              </w:rPr>
              <w:lastRenderedPageBreak/>
              <w:t xml:space="preserve">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2157CBB8" w14:textId="77777777"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14:paraId="402F2072"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6AFC7DA5"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36D00AD"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37BFCFAE"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548F102A" w14:textId="77777777"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14:paraId="3D419F43"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14:paraId="063CD042" w14:textId="77777777" w:rsidTr="00A004B2">
        <w:trPr>
          <w:trHeight w:val="2209"/>
          <w:jc w:val="center"/>
        </w:trPr>
        <w:tc>
          <w:tcPr>
            <w:tcW w:w="990" w:type="dxa"/>
            <w:tcBorders>
              <w:top w:val="single" w:sz="4" w:space="0" w:color="auto"/>
              <w:left w:val="single" w:sz="4" w:space="0" w:color="auto"/>
              <w:bottom w:val="single" w:sz="4" w:space="0" w:color="000000"/>
            </w:tcBorders>
            <w:vAlign w:val="center"/>
          </w:tcPr>
          <w:p w14:paraId="198798DF" w14:textId="77777777"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14:paraId="02005A17"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14:paraId="628CC4DF" w14:textId="77777777" w:rsidR="00210E07" w:rsidRPr="004E4C1D" w:rsidRDefault="009456D6" w:rsidP="00210E07">
            <w:pPr>
              <w:tabs>
                <w:tab w:val="left" w:pos="680"/>
              </w:tab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00210E07"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14:paraId="4D6998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16B4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D220FC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EC35AA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77A403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FD6B1E"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14:paraId="00035D81"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03760A">
              <w:rPr>
                <w:rFonts w:ascii="Times New Roman" w:eastAsia="Times New Roman" w:hAnsi="Times New Roman" w:cs="Times New Roman"/>
                <w:sz w:val="24"/>
                <w:szCs w:val="24"/>
                <w:lang w:val="uz-Cyrl-UZ"/>
              </w:rPr>
              <w:t>да р</w:t>
            </w:r>
            <w:r w:rsidRPr="0003760A">
              <w:rPr>
                <w:rFonts w:ascii="Times New Roman" w:eastAsia="Times New Roman" w:hAnsi="Times New Roman" w:cs="Times New Roman"/>
                <w:sz w:val="24"/>
                <w:szCs w:val="24"/>
              </w:rPr>
              <w:t>асполаже</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14:paraId="1C26DE27" w14:textId="77777777"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14:paraId="1A25522B" w14:textId="628AF27C" w:rsidR="0003760A" w:rsidRPr="00210E07" w:rsidRDefault="009456D6" w:rsidP="0003760A">
            <w:pPr>
              <w:spacing w:after="0" w:line="240" w:lineRule="auto"/>
              <w:ind w:left="83"/>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w:t>
            </w:r>
            <w:r w:rsidR="00210E07" w:rsidRPr="00210E07">
              <w:rPr>
                <w:rFonts w:ascii="Times New Roman" w:eastAsia="Calibri" w:hAnsi="Times New Roman" w:cs="Times New Roman"/>
                <w:sz w:val="24"/>
                <w:szCs w:val="24"/>
                <w:lang w:val="sr-Latn-RS"/>
              </w:rPr>
              <w:t xml:space="preserve">) </w:t>
            </w:r>
            <w:r w:rsidR="00E35E9A">
              <w:rPr>
                <w:rFonts w:ascii="Times New Roman" w:eastAsia="Calibri" w:hAnsi="Times New Roman" w:cs="Times New Roman"/>
                <w:sz w:val="24"/>
                <w:szCs w:val="24"/>
                <w:lang w:val="sr-Cyrl-RS"/>
              </w:rPr>
              <w:t>да је у последњих шест месеци</w:t>
            </w:r>
            <w:r w:rsidR="00210E07" w:rsidRPr="00210E07">
              <w:rPr>
                <w:rFonts w:ascii="Times New Roman" w:eastAsia="Calibri" w:hAnsi="Times New Roman" w:cs="Times New Roman"/>
                <w:sz w:val="24"/>
                <w:szCs w:val="24"/>
                <w:lang w:val="sr-Cyrl-RS"/>
              </w:rPr>
              <w:t xml:space="preserve"> пре истека рока за подношење понуда </w:t>
            </w:r>
            <w:r w:rsidR="00E35E9A">
              <w:rPr>
                <w:rFonts w:ascii="Times New Roman" w:eastAsia="Calibri" w:hAnsi="Times New Roman" w:cs="Times New Roman"/>
                <w:sz w:val="24"/>
                <w:szCs w:val="24"/>
                <w:lang w:val="sr-Cyrl-RS"/>
              </w:rPr>
              <w:t>радио са неким државним органом</w:t>
            </w:r>
            <w:r w:rsidR="0003760A">
              <w:rPr>
                <w:rFonts w:ascii="Times New Roman" w:eastAsia="Calibri" w:hAnsi="Times New Roman" w:cs="Times New Roman"/>
                <w:sz w:val="24"/>
                <w:szCs w:val="24"/>
                <w:lang w:val="sr-Cyrl-RS"/>
              </w:rPr>
              <w:t xml:space="preserve"> </w:t>
            </w:r>
            <w:r w:rsidR="009640F7">
              <w:rPr>
                <w:rFonts w:ascii="Times New Roman" w:eastAsia="Calibri" w:hAnsi="Times New Roman" w:cs="Times New Roman"/>
                <w:sz w:val="24"/>
                <w:szCs w:val="24"/>
                <w:lang w:val="sr-Cyrl-RS"/>
              </w:rPr>
              <w:t xml:space="preserve">и/или институцијама из јавног сектора </w:t>
            </w:r>
          </w:p>
          <w:p w14:paraId="24CDEE50" w14:textId="77777777"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p>
          <w:p w14:paraId="0B3C351E" w14:textId="77777777" w:rsidR="00210E07" w:rsidRPr="00210E07" w:rsidRDefault="00210E07" w:rsidP="00210E07">
            <w:pPr>
              <w:spacing w:after="0" w:line="240" w:lineRule="auto"/>
              <w:ind w:left="983"/>
              <w:rPr>
                <w:rFonts w:ascii="Times New Roman" w:eastAsia="Calibri" w:hAnsi="Times New Roman" w:cs="Times New Roman"/>
                <w:sz w:val="24"/>
                <w:szCs w:val="24"/>
              </w:rPr>
            </w:pPr>
          </w:p>
          <w:p w14:paraId="1FCE64A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4BF824F5" w14:textId="77777777"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09AEBBBD"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0F64ECAC"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2DD84000"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5C1C1EB5"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3DD2F65F"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61427493" w14:textId="77777777" w:rsidR="00210E07" w:rsidRPr="00210E07" w:rsidRDefault="00210E07" w:rsidP="009456D6">
            <w:pPr>
              <w:numPr>
                <w:ilvl w:val="0"/>
                <w:numId w:val="48"/>
              </w:numPr>
              <w:suppressAutoHyphens/>
              <w:autoSpaceDE w:val="0"/>
              <w:autoSpaceDN w:val="0"/>
              <w:adjustRightInd w:val="0"/>
              <w:spacing w:after="0" w:line="240" w:lineRule="auto"/>
              <w:ind w:left="70"/>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9456D6">
              <w:rPr>
                <w:rFonts w:ascii="Times New Roman" w:eastAsia="Times New Roman" w:hAnsi="Times New Roman" w:cs="Times New Roman"/>
                <w:b/>
                <w:sz w:val="24"/>
                <w:szCs w:val="24"/>
                <w:u w:val="single"/>
                <w:lang w:val="sr-Cyrl-RS"/>
              </w:rPr>
              <w:t>1</w:t>
            </w:r>
            <w:r w:rsidRPr="00210E07">
              <w:rPr>
                <w:rFonts w:ascii="Times New Roman" w:eastAsia="Times New Roman" w:hAnsi="Times New Roman" w:cs="Times New Roman"/>
                <w:b/>
                <w:sz w:val="24"/>
                <w:szCs w:val="24"/>
                <w:u w:val="single"/>
                <w:lang w:val="sr-Cyrl-RS"/>
              </w:rPr>
              <w:t>)Понуђач је у обавези да У ПОНУДИ достави</w:t>
            </w:r>
          </w:p>
          <w:p w14:paraId="4D7F11FB" w14:textId="77777777"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rPr>
              <w:t>„Образац  – Референтна листа</w:t>
            </w:r>
            <w:r w:rsidRPr="00210E07">
              <w:rPr>
                <w:rFonts w:ascii="Times New Roman" w:eastAsia="Calibri" w:hAnsi="Times New Roman" w:cs="Times New Roman"/>
                <w:b/>
                <w:sz w:val="24"/>
                <w:szCs w:val="24"/>
                <w:lang w:val="sr-Latn-RS"/>
              </w:rPr>
              <w:t xml:space="preserve"> 1</w:t>
            </w:r>
            <w:r w:rsidRPr="00210E07">
              <w:rPr>
                <w:rFonts w:ascii="Times New Roman" w:eastAsia="Calibri" w:hAnsi="Times New Roman" w:cs="Times New Roman"/>
                <w:b/>
                <w:sz w:val="24"/>
                <w:szCs w:val="24"/>
                <w:lang w:val="sr-Latn-CS"/>
              </w:rPr>
              <w:t xml:space="preserve"> </w:t>
            </w:r>
            <w:r w:rsidRPr="00210E07">
              <w:rPr>
                <w:rFonts w:ascii="Times New Roman" w:eastAsia="Calibri" w:hAnsi="Times New Roman" w:cs="Times New Roman"/>
                <w:sz w:val="24"/>
                <w:szCs w:val="24"/>
                <w:lang w:val="sr-Cyrl-RS"/>
              </w:rPr>
              <w:t xml:space="preserve">“ и </w:t>
            </w:r>
          </w:p>
          <w:p w14:paraId="1EE19736"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w:t>
            </w:r>
            <w:r w:rsidR="009456D6">
              <w:rPr>
                <w:rFonts w:ascii="Times New Roman" w:eastAsia="Times New Roman" w:hAnsi="Times New Roman" w:cs="Times New Roman"/>
                <w:sz w:val="24"/>
                <w:szCs w:val="24"/>
                <w:lang w:val="sr-Cyrl-RS" w:eastAsia="ar-SA"/>
              </w:rPr>
              <w:t>ног наручиоца) за сваку услугу</w:t>
            </w:r>
            <w:r w:rsidRPr="00210E07">
              <w:rPr>
                <w:rFonts w:ascii="Times New Roman" w:eastAsia="Times New Roman" w:hAnsi="Times New Roman" w:cs="Times New Roman"/>
                <w:sz w:val="24"/>
                <w:szCs w:val="24"/>
                <w:lang w:val="sr-Cyrl-RS" w:eastAsia="ar-SA"/>
              </w:rPr>
              <w:t xml:space="preserve"> </w:t>
            </w:r>
            <w:r w:rsidR="009456D6">
              <w:rPr>
                <w:rFonts w:ascii="Times New Roman" w:eastAsia="Times New Roman" w:hAnsi="Times New Roman" w:cs="Times New Roman"/>
                <w:sz w:val="24"/>
                <w:szCs w:val="24"/>
                <w:lang w:val="sr-Cyrl-RS" w:eastAsia="ar-SA"/>
              </w:rPr>
              <w:t>коју понуђач наводи у Обрасцу</w:t>
            </w:r>
          </w:p>
          <w:p w14:paraId="4F72C1F7"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14:paraId="00880849" w14:textId="77777777"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14:paraId="0DAB20C1" w14:textId="5FBF93CA" w:rsidR="00210E07" w:rsidRPr="00EC6A34" w:rsidRDefault="00EC6A34" w:rsidP="00EC6A34">
            <w:pPr>
              <w:autoSpaceDE w:val="0"/>
              <w:autoSpaceDN w:val="0"/>
              <w:adjustRightInd w:val="0"/>
              <w:spacing w:after="0" w:line="240"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p>
          <w:p w14:paraId="79144CFF"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1ADADE61"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14:paraId="5991FFEF"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168EFAEB" w14:textId="78F275C5" w:rsidR="00A004B2" w:rsidRDefault="00210E07" w:rsidP="00A004B2">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lastRenderedPageBreak/>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67294803" w14:textId="77777777" w:rsidR="00A004B2" w:rsidRPr="00A004B2" w:rsidRDefault="00A004B2" w:rsidP="00A004B2">
            <w:pPr>
              <w:rPr>
                <w:rFonts w:ascii="Times New Roman" w:eastAsia="Calibri" w:hAnsi="Times New Roman" w:cs="Times New Roman"/>
                <w:sz w:val="24"/>
                <w:szCs w:val="24"/>
                <w:lang w:val="uz-Cyrl-UZ"/>
              </w:rPr>
            </w:pPr>
          </w:p>
          <w:p w14:paraId="1E7EEADA" w14:textId="77777777" w:rsidR="00A004B2" w:rsidRPr="00A004B2" w:rsidRDefault="00A004B2" w:rsidP="00A004B2">
            <w:pPr>
              <w:rPr>
                <w:rFonts w:ascii="Times New Roman" w:eastAsia="Calibri" w:hAnsi="Times New Roman" w:cs="Times New Roman"/>
                <w:sz w:val="24"/>
                <w:szCs w:val="24"/>
                <w:lang w:val="uz-Cyrl-UZ"/>
              </w:rPr>
            </w:pPr>
          </w:p>
          <w:p w14:paraId="76838FD9" w14:textId="7CFE23E0" w:rsidR="00210E07" w:rsidRPr="00A004B2" w:rsidRDefault="00210E07" w:rsidP="00A004B2">
            <w:pPr>
              <w:rPr>
                <w:rFonts w:ascii="Times New Roman" w:eastAsia="Calibri" w:hAnsi="Times New Roman" w:cs="Times New Roman"/>
                <w:sz w:val="24"/>
                <w:szCs w:val="24"/>
                <w:lang w:val="uz-Cyrl-UZ"/>
              </w:rPr>
            </w:pPr>
          </w:p>
        </w:tc>
      </w:tr>
      <w:tr w:rsidR="00210E07" w:rsidRPr="00210E07" w14:paraId="07B40C03" w14:textId="77777777" w:rsidTr="00B33462">
        <w:trPr>
          <w:trHeight w:val="6471"/>
          <w:jc w:val="center"/>
        </w:trPr>
        <w:tc>
          <w:tcPr>
            <w:tcW w:w="990" w:type="dxa"/>
            <w:tcBorders>
              <w:top w:val="single" w:sz="4" w:space="0" w:color="000000"/>
              <w:left w:val="single" w:sz="4" w:space="0" w:color="auto"/>
              <w:bottom w:val="single" w:sz="4" w:space="0" w:color="000000"/>
            </w:tcBorders>
            <w:vAlign w:val="center"/>
          </w:tcPr>
          <w:p w14:paraId="660E2102" w14:textId="77777777" w:rsidR="00210E07" w:rsidRPr="00FC6EB8"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sidR="00FC6EB8">
              <w:rPr>
                <w:rFonts w:ascii="Times New Roman" w:eastAsia="Times New Roman" w:hAnsi="Times New Roman" w:cs="Times New Roman"/>
                <w:sz w:val="24"/>
                <w:szCs w:val="24"/>
                <w:lang w:val="sr-Cyrl-RS"/>
              </w:rPr>
              <w:t>3</w:t>
            </w:r>
          </w:p>
        </w:tc>
        <w:tc>
          <w:tcPr>
            <w:tcW w:w="3598" w:type="dxa"/>
            <w:tcBorders>
              <w:top w:val="single" w:sz="4" w:space="0" w:color="000000"/>
              <w:left w:val="single" w:sz="4" w:space="0" w:color="000000"/>
              <w:bottom w:val="single" w:sz="4" w:space="0" w:color="000000"/>
              <w:right w:val="single" w:sz="4" w:space="0" w:color="auto"/>
            </w:tcBorders>
          </w:tcPr>
          <w:p w14:paraId="471529EF"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1F6985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C3FAF6E"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9D6AA" w14:textId="77777777"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14:paraId="2FED3171"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14:paraId="398E954B" w14:textId="777DCBFE" w:rsidR="00210E07" w:rsidRPr="00210E07" w:rsidRDefault="00210E07" w:rsidP="009456D6">
            <w:pPr>
              <w:snapToGrid w:val="0"/>
              <w:spacing w:after="0" w:line="240" w:lineRule="auto"/>
              <w:ind w:left="124"/>
              <w:jc w:val="center"/>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да поседује  </w:t>
            </w:r>
            <w:r w:rsidR="009456D6">
              <w:rPr>
                <w:rFonts w:ascii="Times New Roman" w:eastAsia="Times New Roman" w:hAnsi="Times New Roman" w:cs="Times New Roman"/>
                <w:sz w:val="24"/>
                <w:szCs w:val="24"/>
                <w:lang w:val="uz-Cyrl-UZ"/>
              </w:rPr>
              <w:t>возила старости до пет година</w:t>
            </w:r>
            <w:r w:rsidR="00873059">
              <w:rPr>
                <w:rFonts w:ascii="Times New Roman" w:eastAsia="Times New Roman" w:hAnsi="Times New Roman" w:cs="Times New Roman"/>
                <w:sz w:val="24"/>
                <w:szCs w:val="24"/>
                <w:lang w:val="sr-Latn-RS"/>
              </w:rPr>
              <w:t xml:space="preserve"> </w:t>
            </w:r>
            <w:r w:rsidR="00873059" w:rsidRPr="00873059">
              <w:rPr>
                <w:rFonts w:ascii="Times New Roman" w:hAnsi="Times New Roman" w:cs="Times New Roman"/>
                <w:sz w:val="24"/>
                <w:szCs w:val="24"/>
              </w:rPr>
              <w:t>(власништво, лизинг, закуп)</w:t>
            </w:r>
          </w:p>
        </w:tc>
        <w:tc>
          <w:tcPr>
            <w:tcW w:w="6376" w:type="dxa"/>
            <w:tcBorders>
              <w:top w:val="single" w:sz="4" w:space="0" w:color="000000"/>
              <w:left w:val="single" w:sz="4" w:space="0" w:color="auto"/>
              <w:bottom w:val="single" w:sz="4" w:space="0" w:color="000000"/>
              <w:right w:val="single" w:sz="4" w:space="0" w:color="000000"/>
            </w:tcBorders>
          </w:tcPr>
          <w:p w14:paraId="2E021E8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25A41C4"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14:paraId="7B99C76E"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5584AEE3" w14:textId="77777777"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rPr>
            </w:pPr>
            <w:r w:rsidRPr="00210E07">
              <w:rPr>
                <w:rFonts w:ascii="Times New Roman" w:eastAsia="Calibri" w:hAnsi="Times New Roman" w:cs="Times New Roman"/>
                <w:b/>
                <w:bCs/>
                <w:sz w:val="24"/>
                <w:szCs w:val="24"/>
                <w:u w:val="single"/>
                <w:lang w:val="sr-Latn-CS"/>
              </w:rPr>
              <w:t xml:space="preserve">Фотокопија </w:t>
            </w:r>
            <w:r w:rsidR="009456D6">
              <w:rPr>
                <w:rFonts w:ascii="Times New Roman" w:eastAsia="Calibri" w:hAnsi="Times New Roman" w:cs="Times New Roman"/>
                <w:b/>
                <w:bCs/>
                <w:sz w:val="24"/>
                <w:szCs w:val="24"/>
                <w:u w:val="single"/>
                <w:lang w:val="sr-Cyrl-RS"/>
              </w:rPr>
              <w:t>саобраћајних дозвола за возила старости до пет година</w:t>
            </w:r>
          </w:p>
          <w:p w14:paraId="5B59CA25" w14:textId="6FC8FC8D" w:rsidR="00210E07" w:rsidRPr="00210E07" w:rsidRDefault="00210E07" w:rsidP="00EC6A34">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rPr>
            </w:pPr>
          </w:p>
          <w:p w14:paraId="1EACD79E"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67D88AA2" w14:textId="77777777"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794B5891" w14:textId="77777777"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5A91AC35" w14:textId="77777777"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1885F12"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14:paraId="213D73B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8D9FF4"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3E375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6DF084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14:paraId="154DAB05"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11A5D882" w14:textId="2263B56C" w:rsidR="005B5BE4" w:rsidRPr="000E75F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У складу са чланом 77. став 4. ЗЈН („Сл. гласник РС” бр. 124/12, 14/15 и 68/15) испуњеност услова Понуђач у понуди доказује достављањем ИЗЈАВЕ за обавезне услове из члана 75. ЗЈН. којом под пуном материјалном и кривичном одговорношћу потврђ</w:t>
      </w:r>
      <w:r w:rsidR="005B5BE4">
        <w:rPr>
          <w:rFonts w:ascii="Times New Roman" w:eastAsia="Times New Roman" w:hAnsi="Times New Roman" w:cs="Times New Roman"/>
          <w:b/>
          <w:bCs/>
          <w:iCs/>
          <w:sz w:val="24"/>
          <w:szCs w:val="24"/>
          <w:lang w:val="sr-Cyrl-RS" w:eastAsia="ar-SA"/>
        </w:rPr>
        <w:t xml:space="preserve">ује да испуњава обавезне услове, </w:t>
      </w:r>
      <w:r w:rsidR="005B5BE4" w:rsidRPr="000E75F4">
        <w:rPr>
          <w:rFonts w:ascii="Times New Roman" w:eastAsia="Times New Roman" w:hAnsi="Times New Roman" w:cs="Times New Roman"/>
          <w:b/>
          <w:bCs/>
          <w:iCs/>
          <w:sz w:val="24"/>
          <w:szCs w:val="24"/>
          <w:lang w:val="sr-Cyrl-RS" w:eastAsia="ar-SA"/>
        </w:rPr>
        <w:t xml:space="preserve">осим за </w:t>
      </w:r>
      <w:r w:rsidR="005B5BE4" w:rsidRPr="000E75F4">
        <w:rPr>
          <w:rFonts w:ascii="Times New Roman" w:eastAsia="Times New Roman" w:hAnsi="Times New Roman" w:cs="Times New Roman"/>
          <w:b/>
          <w:bCs/>
          <w:iCs/>
          <w:color w:val="FF0000"/>
          <w:sz w:val="24"/>
          <w:szCs w:val="24"/>
          <w:lang w:val="sr-Cyrl-RS" w:eastAsia="ar-SA"/>
        </w:rPr>
        <w:t>услов</w:t>
      </w:r>
      <w:r w:rsidR="000E75F4" w:rsidRPr="000E75F4">
        <w:rPr>
          <w:rFonts w:ascii="Times New Roman" w:eastAsia="Times New Roman" w:hAnsi="Times New Roman" w:cs="Times New Roman"/>
          <w:b/>
          <w:bCs/>
          <w:iCs/>
          <w:color w:val="FF0000"/>
          <w:sz w:val="24"/>
          <w:szCs w:val="24"/>
          <w:lang w:val="sr-Cyrl-RS" w:eastAsia="ar-SA"/>
        </w:rPr>
        <w:t>е</w:t>
      </w:r>
      <w:r w:rsidR="005B5BE4" w:rsidRPr="000E75F4">
        <w:rPr>
          <w:rFonts w:ascii="Times New Roman" w:eastAsia="Times New Roman" w:hAnsi="Times New Roman" w:cs="Times New Roman"/>
          <w:b/>
          <w:bCs/>
          <w:iCs/>
          <w:sz w:val="24"/>
          <w:szCs w:val="24"/>
          <w:lang w:val="sr-Cyrl-RS" w:eastAsia="ar-SA"/>
        </w:rPr>
        <w:t xml:space="preserve"> из т</w:t>
      </w:r>
      <w:r w:rsidR="00520802" w:rsidRPr="000E75F4">
        <w:rPr>
          <w:rFonts w:ascii="Times New Roman" w:eastAsia="Times New Roman" w:hAnsi="Times New Roman" w:cs="Times New Roman"/>
          <w:b/>
          <w:bCs/>
          <w:iCs/>
          <w:sz w:val="24"/>
          <w:szCs w:val="24"/>
          <w:lang w:val="sr-Cyrl-RS" w:eastAsia="ar-SA"/>
        </w:rPr>
        <w:t>ачке 1.5.</w:t>
      </w:r>
      <w:r w:rsidR="005B5BE4" w:rsidRPr="000E75F4">
        <w:rPr>
          <w:rFonts w:ascii="Times New Roman" w:eastAsia="Times New Roman" w:hAnsi="Times New Roman" w:cs="Times New Roman"/>
          <w:b/>
          <w:bCs/>
          <w:iCs/>
          <w:sz w:val="24"/>
          <w:szCs w:val="24"/>
          <w:lang w:val="sr-Cyrl-RS" w:eastAsia="ar-SA"/>
        </w:rPr>
        <w:t xml:space="preserve"> конкурсне документације, по члану 75.став.1. тачка 5. ЗЈН који треба доставити уз понуду.</w:t>
      </w:r>
    </w:p>
    <w:p w14:paraId="5FA691C4" w14:textId="226FACC6" w:rsidR="005E5E06" w:rsidRPr="00B16FD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 xml:space="preserve"> Доказе за испуњавање додатних услова </w:t>
      </w:r>
      <w:r w:rsidR="00B16FD4" w:rsidRPr="00B16FD4">
        <w:rPr>
          <w:rFonts w:ascii="Times New Roman" w:eastAsia="Times New Roman" w:hAnsi="Times New Roman" w:cs="Times New Roman"/>
          <w:b/>
          <w:bCs/>
          <w:iCs/>
          <w:sz w:val="24"/>
          <w:szCs w:val="24"/>
          <w:lang w:val="sr-Cyrl-RS" w:eastAsia="ar-SA"/>
        </w:rPr>
        <w:t xml:space="preserve">дефинисаних </w:t>
      </w:r>
      <w:r w:rsidR="00E433B4">
        <w:rPr>
          <w:rFonts w:ascii="Times New Roman" w:eastAsia="Times New Roman" w:hAnsi="Times New Roman" w:cs="Times New Roman"/>
          <w:b/>
          <w:bCs/>
          <w:iCs/>
          <w:sz w:val="24"/>
          <w:szCs w:val="24"/>
          <w:lang w:val="sr-Cyrl-RS" w:eastAsia="ar-SA"/>
        </w:rPr>
        <w:t xml:space="preserve"> к</w:t>
      </w:r>
      <w:r w:rsidRPr="00B16FD4">
        <w:rPr>
          <w:rFonts w:ascii="Times New Roman" w:eastAsia="Times New Roman" w:hAnsi="Times New Roman" w:cs="Times New Roman"/>
          <w:b/>
          <w:bCs/>
          <w:iCs/>
          <w:sz w:val="24"/>
          <w:szCs w:val="24"/>
          <w:lang w:val="sr-Cyrl-RS" w:eastAsia="ar-SA"/>
        </w:rPr>
        <w:t xml:space="preserve">онкурсном документацијом </w:t>
      </w:r>
      <w:r w:rsidR="00B16FD4" w:rsidRPr="00B16FD4">
        <w:rPr>
          <w:rFonts w:ascii="Times New Roman" w:eastAsia="Times New Roman" w:hAnsi="Times New Roman" w:cs="Times New Roman"/>
          <w:b/>
          <w:bCs/>
          <w:iCs/>
          <w:sz w:val="24"/>
          <w:szCs w:val="24"/>
          <w:lang w:val="sr-Cyrl-RS" w:eastAsia="ar-SA"/>
        </w:rPr>
        <w:t xml:space="preserve">да се доставе уз понуду, понуђач </w:t>
      </w:r>
      <w:r w:rsidR="00B16FD4">
        <w:rPr>
          <w:rFonts w:ascii="Times New Roman" w:eastAsia="Times New Roman" w:hAnsi="Times New Roman" w:cs="Times New Roman"/>
          <w:b/>
          <w:bCs/>
          <w:iCs/>
          <w:sz w:val="24"/>
          <w:szCs w:val="24"/>
          <w:lang w:val="sr-Cyrl-RS" w:eastAsia="ar-SA"/>
        </w:rPr>
        <w:t>доставља уз понуду.</w:t>
      </w:r>
    </w:p>
    <w:p w14:paraId="7B4E06BD" w14:textId="15F5B99E" w:rsidR="00390B96" w:rsidRPr="00390B96" w:rsidRDefault="00392911" w:rsidP="00390B96">
      <w:pPr>
        <w:autoSpaceDE w:val="0"/>
        <w:autoSpaceDN w:val="0"/>
        <w:adjustRightInd w:val="0"/>
        <w:contextualSpacing/>
        <w:jc w:val="both"/>
        <w:rPr>
          <w:rFonts w:ascii="Times New Roman" w:eastAsia="TimesNewRomanPSMT" w:hAnsi="Times New Roman" w:cs="Times New Roman"/>
          <w:b/>
          <w:bCs/>
          <w:sz w:val="24"/>
          <w:szCs w:val="24"/>
          <w:lang w:val="uz-Cyrl-UZ"/>
        </w:rPr>
      </w:pPr>
      <w:r>
        <w:rPr>
          <w:rFonts w:ascii="Times New Roman" w:eastAsia="TimesNewRomanPSMT" w:hAnsi="Times New Roman" w:cs="Times New Roman"/>
          <w:b/>
          <w:bCs/>
          <w:sz w:val="24"/>
          <w:szCs w:val="24"/>
          <w:lang w:val="uz-Cyrl-UZ"/>
        </w:rPr>
        <w:t xml:space="preserve">        </w:t>
      </w:r>
      <w:r w:rsidR="00390B96" w:rsidRPr="00390B96">
        <w:rPr>
          <w:rFonts w:ascii="Times New Roman" w:eastAsia="TimesNewRomanPSMT" w:hAnsi="Times New Roman" w:cs="Times New Roman"/>
          <w:b/>
          <w:bCs/>
          <w:sz w:val="24"/>
          <w:szCs w:val="24"/>
          <w:lang w:val="uz-Cyrl-UZ"/>
        </w:rPr>
        <w:t xml:space="preserve">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w:t>
      </w:r>
      <w:r w:rsidR="00390B96" w:rsidRPr="00390B96">
        <w:rPr>
          <w:rFonts w:ascii="Times New Roman" w:eastAsia="TimesNewRomanPSMT" w:hAnsi="Times New Roman" w:cs="Times New Roman"/>
          <w:b/>
          <w:bCs/>
          <w:sz w:val="24"/>
          <w:szCs w:val="24"/>
          <w:lang w:val="uz-Cyrl-UZ"/>
        </w:rPr>
        <w:lastRenderedPageBreak/>
        <w:t>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7B658C06" w14:textId="77777777" w:rsidR="00390B96" w:rsidRPr="00390B96" w:rsidRDefault="00390B96" w:rsidP="00390B96">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eastAsia="ar-SA"/>
        </w:rPr>
      </w:pPr>
    </w:p>
    <w:p w14:paraId="1432F9D4" w14:textId="4115ADBF" w:rsid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77B7591E" w14:textId="4DC9CA2D" w:rsidR="00E84AC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515E0BA5" w14:textId="4C0A1BBC" w:rsidR="00E84AC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3AD6EA57" w14:textId="77777777" w:rsidR="00E84AC6" w:rsidRPr="005E5E0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2A6E38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14:paraId="57737DA5"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04A8075A" w14:textId="4815A418"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392911">
        <w:rPr>
          <w:rFonts w:ascii="Times New Roman" w:eastAsia="TimesNewRomanPS-BoldMT" w:hAnsi="Times New Roman" w:cs="Times New Roman"/>
          <w:bCs/>
          <w:sz w:val="24"/>
          <w:szCs w:val="24"/>
          <w:lang w:val="uz-Cyrl-UZ"/>
        </w:rPr>
        <w:t xml:space="preserve">дметну јавну набавку, попуњене </w:t>
      </w:r>
      <w:r w:rsidRPr="00210E07">
        <w:rPr>
          <w:rFonts w:ascii="Times New Roman" w:eastAsia="TimesNewRomanPS-BoldMT" w:hAnsi="Times New Roman" w:cs="Times New Roman"/>
          <w:bCs/>
          <w:sz w:val="24"/>
          <w:szCs w:val="24"/>
          <w:lang w:val="uz-Cyrl-UZ"/>
        </w:rPr>
        <w:t>и потписане од стране овлашћеног лица понуђача, на начин дефинисан конкурсном документацијом.</w:t>
      </w:r>
    </w:p>
    <w:p w14:paraId="3D2EBB19"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44CC78C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14:paraId="73429487"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5C48F341"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rPr>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rPr>
        <w:t xml:space="preserve">у вези са чланом 79. став 2. ЗЈН, </w:t>
      </w:r>
    </w:p>
    <w:p w14:paraId="75A8FA53"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rPr>
        <w:t xml:space="preserve">који је регистрован у </w:t>
      </w:r>
      <w:r w:rsidRPr="00210E07">
        <w:rPr>
          <w:rFonts w:ascii="Times New Roman" w:eastAsia="Calibri" w:hAnsi="Times New Roman" w:cs="Times New Roman"/>
          <w:sz w:val="24"/>
          <w:szCs w:val="24"/>
          <w:lang w:val="sr-Cyrl-RS"/>
        </w:rPr>
        <w:t>Р</w:t>
      </w:r>
      <w:r w:rsidRPr="00210E07">
        <w:rPr>
          <w:rFonts w:ascii="Times New Roman" w:eastAsia="Calibri" w:hAnsi="Times New Roman" w:cs="Times New Roman"/>
          <w:sz w:val="24"/>
          <w:szCs w:val="24"/>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rPr>
        <w:t xml:space="preserve">наведене у тачкама </w:t>
      </w:r>
      <w:r w:rsidRPr="00210E07">
        <w:rPr>
          <w:rFonts w:ascii="Times New Roman" w:eastAsia="Calibri" w:hAnsi="Times New Roman" w:cs="Times New Roman"/>
          <w:sz w:val="24"/>
          <w:szCs w:val="24"/>
        </w:rPr>
        <w:t>од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rPr>
        <w:t xml:space="preserve">) до </w:t>
      </w:r>
      <w:r w:rsidR="004A470D">
        <w:rPr>
          <w:rFonts w:ascii="Times New Roman" w:eastAsia="Calibri" w:hAnsi="Times New Roman" w:cs="Times New Roman"/>
          <w:sz w:val="24"/>
          <w:szCs w:val="24"/>
          <w:lang w:val="sr-Latn-RS"/>
        </w:rPr>
        <w:t>1.4</w:t>
      </w:r>
      <w:r w:rsidRPr="00210E07">
        <w:rPr>
          <w:rFonts w:ascii="Times New Roman" w:eastAsia="Calibri" w:hAnsi="Times New Roman" w:cs="Times New Roman"/>
          <w:sz w:val="24"/>
          <w:szCs w:val="24"/>
        </w:rPr>
        <w:t>)</w:t>
      </w:r>
      <w:r w:rsidRPr="00210E07">
        <w:rPr>
          <w:rFonts w:ascii="Times New Roman" w:eastAsia="Calibri" w:hAnsi="Times New Roman" w:cs="Times New Roman"/>
          <w:sz w:val="24"/>
          <w:szCs w:val="24"/>
          <w:lang w:val="sr-Cyrl-RS"/>
        </w:rPr>
        <w:t xml:space="preserve"> Табеле 1. обрасца за оцену испуњености услова,</w:t>
      </w:r>
      <w:r w:rsidRPr="00210E07">
        <w:rPr>
          <w:rFonts w:ascii="Times New Roman" w:eastAsia="Calibri" w:hAnsi="Times New Roman" w:cs="Times New Roman"/>
          <w:sz w:val="24"/>
          <w:szCs w:val="24"/>
        </w:rPr>
        <w:t xml:space="preserve"> сходно чл. 78. ЗЈН-а</w:t>
      </w:r>
      <w:r w:rsidRPr="00210E07">
        <w:rPr>
          <w:rFonts w:ascii="Times New Roman" w:eastAsia="Calibri" w:hAnsi="Times New Roman" w:cs="Times New Roman"/>
          <w:sz w:val="24"/>
          <w:szCs w:val="24"/>
          <w:lang w:val="sr-Cyrl-RS"/>
        </w:rPr>
        <w:t xml:space="preserve">, а </w:t>
      </w:r>
      <w:r w:rsidRPr="00210E07">
        <w:rPr>
          <w:rFonts w:ascii="Times New Roman" w:eastAsia="TimesNewRomanPS-BoldMT" w:hAnsi="Times New Roman" w:cs="Times New Roman"/>
          <w:bCs/>
          <w:sz w:val="24"/>
          <w:szCs w:val="24"/>
          <w:lang w:val="uz-Cyrl-UZ"/>
        </w:rPr>
        <w:t>у вези са чланом 79. став 2. ЗЈН.</w:t>
      </w:r>
    </w:p>
    <w:p w14:paraId="6E9829B3" w14:textId="70D6D7D2"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Наручилац неће одбити понуду </w:t>
      </w:r>
      <w:r w:rsidRPr="00210E07">
        <w:rPr>
          <w:rFonts w:ascii="Times New Roman" w:eastAsia="TimesNewRomanPS-BoldMT" w:hAnsi="Times New Roman" w:cs="Times New Roman"/>
          <w:bCs/>
          <w:sz w:val="24"/>
          <w:szCs w:val="24"/>
          <w:lang w:val="uz-Cyrl-UZ"/>
        </w:rPr>
        <w:t>најповољнијег понуђача</w:t>
      </w:r>
      <w:r w:rsidRPr="00210E07">
        <w:rPr>
          <w:rFonts w:ascii="Times New Roman" w:eastAsia="TimesNewRomanPS-BoldMT" w:hAnsi="Times New Roman" w:cs="Times New Roman"/>
          <w:bCs/>
          <w:color w:val="000000"/>
          <w:sz w:val="24"/>
          <w:szCs w:val="24"/>
          <w:lang w:val="uz-Cyrl-UZ"/>
        </w:rPr>
        <w:t xml:space="preserve"> као неприхватљиву,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уколико пр</w:t>
      </w:r>
      <w:r w:rsidR="009640F7">
        <w:rPr>
          <w:rFonts w:ascii="Times New Roman" w:eastAsia="TimesNewRomanPS-BoldMT" w:hAnsi="Times New Roman" w:cs="Times New Roman"/>
          <w:bCs/>
          <w:color w:val="000000"/>
          <w:sz w:val="24"/>
          <w:szCs w:val="24"/>
          <w:lang w:val="uz-Cyrl-UZ"/>
        </w:rPr>
        <w:t>е доношења Одлуке о додели оквирног споразума</w:t>
      </w:r>
      <w:r w:rsidRPr="00210E07">
        <w:rPr>
          <w:rFonts w:ascii="Times New Roman" w:eastAsia="TimesNewRomanPS-BoldMT" w:hAnsi="Times New Roman" w:cs="Times New Roman"/>
          <w:bCs/>
          <w:color w:val="000000"/>
          <w:sz w:val="24"/>
          <w:szCs w:val="24"/>
          <w:lang w:val="uz-Cyrl-UZ"/>
        </w:rPr>
        <w:t xml:space="preserve">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rPr>
        <w:t>.</w:t>
      </w:r>
    </w:p>
    <w:p w14:paraId="5E84B96D"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Понуђач не мора да достави Образац трошкова припреме понуде </w:t>
      </w:r>
    </w:p>
    <w:p w14:paraId="24CA7F1D" w14:textId="3AAD0EE2"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 xml:space="preserve">пре </w:t>
      </w:r>
      <w:r w:rsidR="009640F7">
        <w:rPr>
          <w:rFonts w:ascii="Times New Roman" w:eastAsia="TimesNewRomanPS-BoldMT" w:hAnsi="Times New Roman" w:cs="Times New Roman"/>
          <w:bCs/>
          <w:color w:val="000000"/>
          <w:sz w:val="24"/>
          <w:szCs w:val="24"/>
          <w:lang w:val="uz-Cyrl-UZ"/>
        </w:rPr>
        <w:t>доношења Одлуке о додели оквирног споразума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077B4053" w14:textId="77777777"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14:paraId="1E5F59E4"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14:paraId="4B0839F9" w14:textId="77777777"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rPr>
      </w:pPr>
      <w:r w:rsidRPr="00210E07">
        <w:rPr>
          <w:rFonts w:ascii="Times New Roman" w:eastAsia="TimesNewRomanPS-BoldMT" w:hAnsi="Times New Roman" w:cs="Times New Roman"/>
          <w:bCs/>
          <w:color w:val="000000"/>
          <w:sz w:val="24"/>
          <w:szCs w:val="24"/>
        </w:rPr>
        <w:t>Уколико група по</w:t>
      </w:r>
      <w:r w:rsidRPr="00210E07">
        <w:rPr>
          <w:rFonts w:ascii="Times New Roman" w:eastAsia="TimesNewRomanPS-BoldMT" w:hAnsi="Times New Roman" w:cs="Times New Roman"/>
          <w:bCs/>
          <w:color w:val="000000"/>
          <w:sz w:val="24"/>
          <w:szCs w:val="24"/>
          <w:lang w:val="uz-Cyrl-UZ"/>
        </w:rPr>
        <w:t>нуђача п</w:t>
      </w:r>
      <w:r w:rsidRPr="00210E07">
        <w:rPr>
          <w:rFonts w:ascii="Times New Roman" w:eastAsia="TimesNewRomanPS-BoldMT" w:hAnsi="Times New Roman" w:cs="Times New Roman"/>
          <w:bCs/>
          <w:color w:val="000000"/>
          <w:sz w:val="24"/>
          <w:szCs w:val="24"/>
        </w:rPr>
        <w:t>однесе заједничку п</w:t>
      </w:r>
      <w:r w:rsidRPr="00210E07">
        <w:rPr>
          <w:rFonts w:ascii="Times New Roman" w:eastAsia="TimesNewRomanPS-BoldMT" w:hAnsi="Times New Roman" w:cs="Times New Roman"/>
          <w:bCs/>
          <w:color w:val="000000"/>
          <w:sz w:val="24"/>
          <w:szCs w:val="24"/>
          <w:lang w:val="uz-Cyrl-UZ"/>
        </w:rPr>
        <w:t>онуду</w:t>
      </w:r>
      <w:r w:rsidRPr="00210E07">
        <w:rPr>
          <w:rFonts w:ascii="Times New Roman" w:eastAsia="TimesNewRomanPS-BoldMT" w:hAnsi="Times New Roman" w:cs="Times New Roman"/>
          <w:bCs/>
          <w:color w:val="000000"/>
          <w:sz w:val="24"/>
          <w:szCs w:val="24"/>
        </w:rPr>
        <w:t xml:space="preserve">, сваки </w:t>
      </w:r>
      <w:r w:rsidRPr="00210E07">
        <w:rPr>
          <w:rFonts w:ascii="Times New Roman" w:eastAsia="TimesNewRomanPS-BoldMT" w:hAnsi="Times New Roman" w:cs="Times New Roman"/>
          <w:bCs/>
          <w:color w:val="000000"/>
          <w:sz w:val="24"/>
          <w:szCs w:val="24"/>
          <w:lang w:val="uz-Cyrl-UZ"/>
        </w:rPr>
        <w:t>учесник у заједничкој понуди</w:t>
      </w:r>
      <w:r w:rsidRPr="00210E07">
        <w:rPr>
          <w:rFonts w:ascii="Times New Roman" w:eastAsia="TimesNewRomanPS-BoldMT" w:hAnsi="Times New Roman" w:cs="Times New Roman"/>
          <w:bCs/>
          <w:color w:val="000000"/>
          <w:sz w:val="24"/>
          <w:szCs w:val="24"/>
        </w:rPr>
        <w:t xml:space="preserve"> мора да испуњава </w:t>
      </w:r>
      <w:r w:rsidRPr="00210E07">
        <w:rPr>
          <w:rFonts w:ascii="Times New Roman" w:eastAsia="Calibri" w:hAnsi="Times New Roman" w:cs="Times New Roman"/>
          <w:b/>
          <w:sz w:val="24"/>
          <w:szCs w:val="24"/>
          <w:lang w:val="sr-Cyrl-CS"/>
        </w:rPr>
        <w:t>обавезне законске услове</w:t>
      </w:r>
      <w:r w:rsidRPr="00210E07">
        <w:rPr>
          <w:rFonts w:ascii="Times New Roman" w:eastAsia="Calibri" w:hAnsi="Times New Roman" w:cs="Times New Roman"/>
          <w:sz w:val="24"/>
          <w:szCs w:val="24"/>
          <w:lang w:val="sr-Cyrl-CS"/>
        </w:rPr>
        <w:t xml:space="preserve"> </w:t>
      </w:r>
      <w:r w:rsidRPr="00210E07">
        <w:rPr>
          <w:rFonts w:ascii="Times New Roman" w:eastAsia="TimesNewRomanPS-BoldMT" w:hAnsi="Times New Roman" w:cs="Times New Roman"/>
          <w:bCs/>
          <w:color w:val="000000"/>
          <w:sz w:val="24"/>
          <w:szCs w:val="24"/>
          <w:lang w:val="uz-Cyrl-UZ"/>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rPr>
        <w:t xml:space="preserve">а остале услове </w:t>
      </w:r>
      <w:r w:rsidRPr="00210E07">
        <w:rPr>
          <w:rFonts w:ascii="Times New Roman" w:eastAsia="TimesNewRomanPS-BoldMT" w:hAnsi="Times New Roman" w:cs="Times New Roman"/>
          <w:bCs/>
          <w:sz w:val="24"/>
          <w:szCs w:val="24"/>
          <w:lang w:val="uz-Cyrl-UZ"/>
        </w:rPr>
        <w:t xml:space="preserve">из овог обрасца </w:t>
      </w:r>
      <w:r w:rsidRPr="00210E07">
        <w:rPr>
          <w:rFonts w:ascii="Times New Roman" w:eastAsia="TimesNewRomanPS-BoldMT" w:hAnsi="Times New Roman" w:cs="Times New Roman"/>
          <w:bCs/>
          <w:sz w:val="24"/>
          <w:szCs w:val="24"/>
        </w:rPr>
        <w:t xml:space="preserve">испуњавају </w:t>
      </w:r>
      <w:r w:rsidRPr="00210E07">
        <w:rPr>
          <w:rFonts w:ascii="Times New Roman" w:eastAsia="TimesNewRomanPS-BoldMT" w:hAnsi="Times New Roman" w:cs="Times New Roman"/>
          <w:bCs/>
          <w:sz w:val="24"/>
          <w:szCs w:val="24"/>
          <w:lang w:val="uz-Cyrl-UZ"/>
        </w:rPr>
        <w:t>заједно</w:t>
      </w:r>
      <w:r w:rsidRPr="00210E07">
        <w:rPr>
          <w:rFonts w:ascii="Times New Roman" w:eastAsia="TimesNewRomanPS-BoldMT" w:hAnsi="Times New Roman" w:cs="Times New Roman"/>
          <w:bCs/>
          <w:sz w:val="24"/>
          <w:szCs w:val="24"/>
        </w:rPr>
        <w:t>.</w:t>
      </w:r>
    </w:p>
    <w:p w14:paraId="15A4DD80"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70D23B6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14:paraId="4C3D0E2B" w14:textId="77777777"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210E07">
        <w:rPr>
          <w:rFonts w:ascii="Times New Roman" w:eastAsia="Calibri" w:hAnsi="Times New Roman" w:cs="Times New Roman"/>
          <w:sz w:val="24"/>
          <w:szCs w:val="24"/>
          <w:lang w:val="sr-Cyrl-CS"/>
        </w:rPr>
        <w:lastRenderedPageBreak/>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rPr>
        <w:t>подизвођач мора да испуњава обавезне законске услове</w:t>
      </w:r>
      <w:r w:rsidRPr="00210E07">
        <w:rPr>
          <w:rFonts w:ascii="Times New Roman" w:eastAsia="Calibri" w:hAnsi="Times New Roman" w:cs="Times New Roman"/>
          <w:sz w:val="24"/>
          <w:szCs w:val="24"/>
          <w:lang w:val="sr-Cyrl-CS"/>
        </w:rPr>
        <w:t xml:space="preserve"> наведене </w:t>
      </w:r>
      <w:r w:rsidRPr="00210E07">
        <w:rPr>
          <w:rFonts w:ascii="Times New Roman" w:eastAsia="TimesNewRomanPS-BoldMT" w:hAnsi="Times New Roman" w:cs="Times New Roman"/>
          <w:bCs/>
          <w:color w:val="000000"/>
          <w:sz w:val="24"/>
          <w:szCs w:val="24"/>
          <w:lang w:val="uz-Cyrl-UZ"/>
        </w:rPr>
        <w:t>под редним бројем од</w:t>
      </w:r>
      <w:r w:rsidRPr="00210E07">
        <w:rPr>
          <w:rFonts w:ascii="Times New Roman" w:eastAsia="Calibri" w:hAnsi="Times New Roman" w:cs="Times New Roman"/>
          <w:sz w:val="24"/>
          <w:szCs w:val="24"/>
          <w:lang w:val="sr-Cyrl-CS"/>
        </w:rPr>
        <w:t xml:space="preserve">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sr-Cyrl-CS"/>
        </w:rPr>
        <w:t xml:space="preserve"> до </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ru-RU"/>
        </w:rPr>
        <w:t>3</w:t>
      </w:r>
      <w:r w:rsidRPr="00210E07">
        <w:rPr>
          <w:rFonts w:ascii="Times New Roman" w:eastAsia="Calibri" w:hAnsi="Times New Roman" w:cs="Times New Roman"/>
          <w:sz w:val="24"/>
          <w:szCs w:val="24"/>
          <w:lang w:val="sr-Cyrl-CS"/>
        </w:rPr>
        <w:t>. овог обрасца</w:t>
      </w:r>
      <w:r w:rsidRPr="00210E07">
        <w:rPr>
          <w:rFonts w:ascii="Times New Roman" w:eastAsia="TimesNewRomanPS-BoldMT" w:hAnsi="Times New Roman" w:cs="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5D55734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14:paraId="3234DEC3"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14:paraId="3152A280" w14:textId="77777777"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A30E32A" w14:textId="77777777"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rPr>
        <w:t>Ако</w:t>
      </w:r>
      <w:r w:rsidRPr="00210E07">
        <w:rPr>
          <w:rFonts w:ascii="Times New Roman" w:eastAsia="TimesNewRomanPS-BoldMT" w:hAnsi="Times New Roman" w:cs="Times New Roman"/>
          <w:bCs/>
          <w:color w:val="000000"/>
          <w:sz w:val="24"/>
          <w:szCs w:val="24"/>
          <w:lang w:val="sr-Cyrl-RS"/>
        </w:rPr>
        <w:t xml:space="preserve"> најповољнији</w:t>
      </w:r>
      <w:r w:rsidRPr="00210E07">
        <w:rPr>
          <w:rFonts w:ascii="Times New Roman" w:eastAsia="TimesNewRomanPS-BoldMT" w:hAnsi="Times New Roman" w:cs="Times New Roman"/>
          <w:bCs/>
          <w:color w:val="000000"/>
          <w:sz w:val="24"/>
          <w:szCs w:val="24"/>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rPr>
        <w:t xml:space="preserve">најповољнији </w:t>
      </w:r>
      <w:r w:rsidRPr="00210E07">
        <w:rPr>
          <w:rFonts w:ascii="Times New Roman" w:eastAsia="TimesNewRomanPS-BoldMT" w:hAnsi="Times New Roman" w:cs="Times New Roman"/>
          <w:bCs/>
          <w:color w:val="000000"/>
          <w:sz w:val="24"/>
          <w:szCs w:val="24"/>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rPr>
        <w:t>.</w:t>
      </w:r>
    </w:p>
    <w:p w14:paraId="508793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14:paraId="7C400A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14:paraId="3FF21188" w14:textId="49BD0857"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rPr>
      </w:pPr>
      <w:r w:rsidRPr="00210E07">
        <w:rPr>
          <w:rFonts w:ascii="Times New Roman" w:eastAsia="TimesNewRomanPSMT" w:hAnsi="Times New Roman" w:cs="Times New Roman"/>
          <w:bCs/>
          <w:color w:val="000000"/>
          <w:sz w:val="24"/>
          <w:szCs w:val="24"/>
        </w:rPr>
        <w:t xml:space="preserve">Понуђач </w:t>
      </w:r>
      <w:r w:rsidRPr="00210E07">
        <w:rPr>
          <w:rFonts w:ascii="Times New Roman" w:eastAsia="TimesNewRomanPSMT" w:hAnsi="Times New Roman" w:cs="Times New Roman"/>
          <w:bCs/>
          <w:color w:val="000000"/>
          <w:sz w:val="24"/>
          <w:szCs w:val="24"/>
          <w:lang w:val="uz-Cyrl-UZ"/>
        </w:rPr>
        <w:t>је</w:t>
      </w:r>
      <w:r w:rsidRPr="00210E07">
        <w:rPr>
          <w:rFonts w:ascii="Times New Roman" w:eastAsia="TimesNewRomanPSMT" w:hAnsi="Times New Roman" w:cs="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9640F7">
        <w:rPr>
          <w:rFonts w:ascii="Times New Roman" w:eastAsia="TimesNewRomanPSMT" w:hAnsi="Times New Roman" w:cs="Times New Roman"/>
          <w:bCs/>
          <w:color w:val="000000"/>
          <w:sz w:val="24"/>
          <w:szCs w:val="24"/>
          <w:lang w:val="sr-Cyrl-RS"/>
        </w:rPr>
        <w:t xml:space="preserve"> оквирног споразума</w:t>
      </w:r>
      <w:r w:rsidRPr="00210E07">
        <w:rPr>
          <w:rFonts w:ascii="Times New Roman" w:eastAsia="TimesNewRomanPSMT" w:hAnsi="Times New Roman" w:cs="Times New Roman"/>
          <w:bCs/>
          <w:color w:val="000000"/>
          <w:sz w:val="24"/>
          <w:szCs w:val="24"/>
        </w:rPr>
        <w:t xml:space="preserve">, односно током важења </w:t>
      </w:r>
      <w:r w:rsidR="009640F7">
        <w:rPr>
          <w:rFonts w:ascii="Times New Roman" w:eastAsia="TimesNewRomanPSMT" w:hAnsi="Times New Roman" w:cs="Times New Roman"/>
          <w:bCs/>
          <w:color w:val="000000"/>
          <w:sz w:val="24"/>
          <w:szCs w:val="24"/>
          <w:lang w:val="sr-Cyrl-RS"/>
        </w:rPr>
        <w:t xml:space="preserve">оквирног споразума </w:t>
      </w:r>
      <w:r w:rsidRPr="00210E07">
        <w:rPr>
          <w:rFonts w:ascii="Times New Roman" w:eastAsia="TimesNewRomanPSMT" w:hAnsi="Times New Roman" w:cs="Times New Roman"/>
          <w:bCs/>
          <w:color w:val="000000"/>
          <w:sz w:val="24"/>
          <w:szCs w:val="24"/>
        </w:rPr>
        <w:t>и да је документује на прописани начин.</w:t>
      </w:r>
    </w:p>
    <w:p w14:paraId="449759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33B995CF" w14:textId="77777777"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1B4E4FD"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4E651B5" w14:textId="07EF5928" w:rsidR="00210E07" w:rsidRDefault="00210E07" w:rsidP="00210E07">
      <w:pPr>
        <w:spacing w:after="0" w:line="240" w:lineRule="auto"/>
        <w:rPr>
          <w:rFonts w:ascii="Times New Roman" w:eastAsia="TimesNewRomanPSMT" w:hAnsi="Times New Roman" w:cs="Times New Roman"/>
          <w:sz w:val="24"/>
          <w:szCs w:val="24"/>
          <w:lang w:val="uz-Cyrl-UZ"/>
        </w:rPr>
      </w:pPr>
    </w:p>
    <w:p w14:paraId="043BF939" w14:textId="739DC193" w:rsidR="00A151A6" w:rsidRDefault="00A151A6" w:rsidP="00210E07">
      <w:pPr>
        <w:spacing w:after="0" w:line="240" w:lineRule="auto"/>
        <w:rPr>
          <w:rFonts w:ascii="Times New Roman" w:eastAsia="TimesNewRomanPSMT" w:hAnsi="Times New Roman" w:cs="Times New Roman"/>
          <w:sz w:val="24"/>
          <w:szCs w:val="24"/>
          <w:lang w:val="uz-Cyrl-UZ"/>
        </w:rPr>
      </w:pPr>
    </w:p>
    <w:p w14:paraId="06182C2D" w14:textId="07A49FBF" w:rsidR="00A151A6" w:rsidRDefault="00A151A6" w:rsidP="00210E07">
      <w:pPr>
        <w:spacing w:after="0" w:line="240" w:lineRule="auto"/>
        <w:rPr>
          <w:rFonts w:ascii="Times New Roman" w:eastAsia="TimesNewRomanPSMT" w:hAnsi="Times New Roman" w:cs="Times New Roman"/>
          <w:sz w:val="24"/>
          <w:szCs w:val="24"/>
          <w:lang w:val="uz-Cyrl-UZ"/>
        </w:rPr>
      </w:pPr>
    </w:p>
    <w:p w14:paraId="519112DD" w14:textId="76660B58" w:rsidR="00A151A6" w:rsidRDefault="00A151A6" w:rsidP="00210E07">
      <w:pPr>
        <w:spacing w:after="0" w:line="240" w:lineRule="auto"/>
        <w:rPr>
          <w:rFonts w:ascii="Times New Roman" w:eastAsia="TimesNewRomanPSMT" w:hAnsi="Times New Roman" w:cs="Times New Roman"/>
          <w:sz w:val="24"/>
          <w:szCs w:val="24"/>
          <w:lang w:val="uz-Cyrl-UZ"/>
        </w:rPr>
      </w:pPr>
    </w:p>
    <w:p w14:paraId="43CE1A7E" w14:textId="2A8F7021" w:rsidR="00A151A6" w:rsidRDefault="00A151A6" w:rsidP="00210E07">
      <w:pPr>
        <w:spacing w:after="0" w:line="240" w:lineRule="auto"/>
        <w:rPr>
          <w:rFonts w:ascii="Times New Roman" w:eastAsia="TimesNewRomanPSMT" w:hAnsi="Times New Roman" w:cs="Times New Roman"/>
          <w:sz w:val="24"/>
          <w:szCs w:val="24"/>
          <w:lang w:val="uz-Cyrl-UZ"/>
        </w:rPr>
      </w:pPr>
    </w:p>
    <w:p w14:paraId="5BCD6007" w14:textId="3C06B587" w:rsidR="00A151A6" w:rsidRDefault="00A151A6" w:rsidP="00210E07">
      <w:pPr>
        <w:spacing w:after="0" w:line="240" w:lineRule="auto"/>
        <w:rPr>
          <w:rFonts w:ascii="Times New Roman" w:eastAsia="TimesNewRomanPSMT" w:hAnsi="Times New Roman" w:cs="Times New Roman"/>
          <w:sz w:val="24"/>
          <w:szCs w:val="24"/>
          <w:lang w:val="uz-Cyrl-UZ"/>
        </w:rPr>
      </w:pPr>
    </w:p>
    <w:p w14:paraId="686EC146" w14:textId="1D3E2DB9" w:rsidR="00A151A6" w:rsidRDefault="00A151A6" w:rsidP="00210E07">
      <w:pPr>
        <w:spacing w:after="0" w:line="240" w:lineRule="auto"/>
        <w:rPr>
          <w:rFonts w:ascii="Times New Roman" w:eastAsia="TimesNewRomanPSMT" w:hAnsi="Times New Roman" w:cs="Times New Roman"/>
          <w:sz w:val="24"/>
          <w:szCs w:val="24"/>
          <w:lang w:val="uz-Cyrl-UZ"/>
        </w:rPr>
      </w:pPr>
    </w:p>
    <w:p w14:paraId="756CC754" w14:textId="4961CD66" w:rsidR="00A151A6" w:rsidRDefault="00A151A6" w:rsidP="00210E07">
      <w:pPr>
        <w:spacing w:after="0" w:line="240" w:lineRule="auto"/>
        <w:rPr>
          <w:rFonts w:ascii="Times New Roman" w:eastAsia="TimesNewRomanPSMT" w:hAnsi="Times New Roman" w:cs="Times New Roman"/>
          <w:sz w:val="24"/>
          <w:szCs w:val="24"/>
          <w:lang w:val="uz-Cyrl-UZ"/>
        </w:rPr>
      </w:pPr>
    </w:p>
    <w:p w14:paraId="4811AC4E" w14:textId="36382D63" w:rsidR="00A151A6" w:rsidRDefault="00A151A6" w:rsidP="00210E07">
      <w:pPr>
        <w:spacing w:after="0" w:line="240" w:lineRule="auto"/>
        <w:rPr>
          <w:rFonts w:ascii="Times New Roman" w:eastAsia="TimesNewRomanPSMT" w:hAnsi="Times New Roman" w:cs="Times New Roman"/>
          <w:sz w:val="24"/>
          <w:szCs w:val="24"/>
          <w:lang w:val="uz-Cyrl-UZ"/>
        </w:rPr>
      </w:pPr>
    </w:p>
    <w:p w14:paraId="2431F88C" w14:textId="2E8684A5" w:rsidR="00A151A6" w:rsidRDefault="00A151A6" w:rsidP="00210E07">
      <w:pPr>
        <w:spacing w:after="0" w:line="240" w:lineRule="auto"/>
        <w:rPr>
          <w:rFonts w:ascii="Times New Roman" w:eastAsia="TimesNewRomanPSMT" w:hAnsi="Times New Roman" w:cs="Times New Roman"/>
          <w:sz w:val="24"/>
          <w:szCs w:val="24"/>
          <w:lang w:val="uz-Cyrl-UZ"/>
        </w:rPr>
      </w:pPr>
    </w:p>
    <w:p w14:paraId="799B806F" w14:textId="77F5081E" w:rsidR="00A151A6" w:rsidRDefault="00A151A6" w:rsidP="00210E07">
      <w:pPr>
        <w:spacing w:after="0" w:line="240" w:lineRule="auto"/>
        <w:rPr>
          <w:rFonts w:ascii="Times New Roman" w:eastAsia="TimesNewRomanPSMT" w:hAnsi="Times New Roman" w:cs="Times New Roman"/>
          <w:sz w:val="24"/>
          <w:szCs w:val="24"/>
          <w:lang w:val="uz-Cyrl-UZ"/>
        </w:rPr>
      </w:pPr>
    </w:p>
    <w:p w14:paraId="0E4563CF" w14:textId="73993C3A" w:rsidR="00A151A6" w:rsidRDefault="00A151A6" w:rsidP="00210E07">
      <w:pPr>
        <w:spacing w:after="0" w:line="240" w:lineRule="auto"/>
        <w:rPr>
          <w:rFonts w:ascii="Times New Roman" w:eastAsia="TimesNewRomanPSMT" w:hAnsi="Times New Roman" w:cs="Times New Roman"/>
          <w:sz w:val="24"/>
          <w:szCs w:val="24"/>
          <w:lang w:val="uz-Cyrl-UZ"/>
        </w:rPr>
      </w:pPr>
    </w:p>
    <w:p w14:paraId="58A86764" w14:textId="662F4842" w:rsidR="00A151A6" w:rsidRDefault="00A151A6" w:rsidP="00210E07">
      <w:pPr>
        <w:spacing w:after="0" w:line="240" w:lineRule="auto"/>
        <w:rPr>
          <w:rFonts w:ascii="Times New Roman" w:eastAsia="TimesNewRomanPSMT" w:hAnsi="Times New Roman" w:cs="Times New Roman"/>
          <w:sz w:val="24"/>
          <w:szCs w:val="24"/>
          <w:lang w:val="uz-Cyrl-UZ"/>
        </w:rPr>
      </w:pPr>
    </w:p>
    <w:p w14:paraId="3EF3F181" w14:textId="73CE9AF4" w:rsidR="00A151A6" w:rsidRDefault="00A151A6" w:rsidP="00210E07">
      <w:pPr>
        <w:spacing w:after="0" w:line="240" w:lineRule="auto"/>
        <w:rPr>
          <w:rFonts w:ascii="Times New Roman" w:eastAsia="TimesNewRomanPSMT" w:hAnsi="Times New Roman" w:cs="Times New Roman"/>
          <w:sz w:val="24"/>
          <w:szCs w:val="24"/>
          <w:lang w:val="uz-Cyrl-UZ"/>
        </w:rPr>
      </w:pPr>
    </w:p>
    <w:p w14:paraId="581B74FB" w14:textId="45DB4ECD" w:rsidR="00A151A6" w:rsidRDefault="00A151A6" w:rsidP="00210E07">
      <w:pPr>
        <w:spacing w:after="0" w:line="240" w:lineRule="auto"/>
        <w:rPr>
          <w:rFonts w:ascii="Times New Roman" w:eastAsia="TimesNewRomanPSMT" w:hAnsi="Times New Roman" w:cs="Times New Roman"/>
          <w:sz w:val="24"/>
          <w:szCs w:val="24"/>
          <w:lang w:val="uz-Cyrl-UZ"/>
        </w:rPr>
      </w:pPr>
    </w:p>
    <w:p w14:paraId="096AE911" w14:textId="65CEE538" w:rsidR="00392911" w:rsidRDefault="00392911" w:rsidP="00210E07">
      <w:pPr>
        <w:spacing w:after="0" w:line="240" w:lineRule="auto"/>
        <w:rPr>
          <w:rFonts w:ascii="Times New Roman" w:eastAsia="TimesNewRomanPSMT" w:hAnsi="Times New Roman" w:cs="Times New Roman"/>
          <w:sz w:val="24"/>
          <w:szCs w:val="24"/>
          <w:lang w:val="uz-Cyrl-UZ"/>
        </w:rPr>
      </w:pPr>
    </w:p>
    <w:p w14:paraId="4D3C8A62" w14:textId="77777777" w:rsidR="00392911" w:rsidRDefault="00392911" w:rsidP="00210E07">
      <w:pPr>
        <w:spacing w:after="0" w:line="240" w:lineRule="auto"/>
        <w:rPr>
          <w:rFonts w:ascii="Times New Roman" w:eastAsia="TimesNewRomanPSMT" w:hAnsi="Times New Roman" w:cs="Times New Roman"/>
          <w:sz w:val="24"/>
          <w:szCs w:val="24"/>
          <w:lang w:val="uz-Cyrl-UZ"/>
        </w:rPr>
      </w:pPr>
    </w:p>
    <w:p w14:paraId="55069491" w14:textId="0429DAB0" w:rsidR="00A151A6" w:rsidRDefault="00A151A6" w:rsidP="00210E07">
      <w:pPr>
        <w:spacing w:after="0" w:line="240" w:lineRule="auto"/>
        <w:rPr>
          <w:rFonts w:ascii="Times New Roman" w:eastAsia="TimesNewRomanPSMT" w:hAnsi="Times New Roman" w:cs="Times New Roman"/>
          <w:sz w:val="24"/>
          <w:szCs w:val="24"/>
          <w:lang w:val="uz-Cyrl-UZ"/>
        </w:rPr>
      </w:pPr>
    </w:p>
    <w:p w14:paraId="54B74AF5" w14:textId="0B0571EF" w:rsidR="00A151A6" w:rsidRDefault="00A151A6" w:rsidP="00210E07">
      <w:pPr>
        <w:spacing w:after="0" w:line="240" w:lineRule="auto"/>
        <w:rPr>
          <w:rFonts w:ascii="Times New Roman" w:eastAsia="TimesNewRomanPSMT" w:hAnsi="Times New Roman" w:cs="Times New Roman"/>
          <w:sz w:val="24"/>
          <w:szCs w:val="24"/>
          <w:lang w:val="uz-Cyrl-UZ"/>
        </w:rPr>
      </w:pPr>
    </w:p>
    <w:p w14:paraId="6AF08E61" w14:textId="20ABBBD3" w:rsidR="00A151A6" w:rsidRDefault="00A151A6" w:rsidP="00210E07">
      <w:pPr>
        <w:spacing w:after="0" w:line="240" w:lineRule="auto"/>
        <w:rPr>
          <w:rFonts w:ascii="Times New Roman" w:eastAsia="TimesNewRomanPSMT" w:hAnsi="Times New Roman" w:cs="Times New Roman"/>
          <w:sz w:val="24"/>
          <w:szCs w:val="24"/>
          <w:lang w:val="uz-Cyrl-UZ"/>
        </w:rPr>
      </w:pPr>
    </w:p>
    <w:p w14:paraId="775141B9" w14:textId="57893398" w:rsidR="00A151A6" w:rsidRDefault="00A151A6" w:rsidP="00210E07">
      <w:pPr>
        <w:spacing w:after="0" w:line="240" w:lineRule="auto"/>
        <w:rPr>
          <w:rFonts w:ascii="Times New Roman" w:eastAsia="TimesNewRomanPSMT" w:hAnsi="Times New Roman" w:cs="Times New Roman"/>
          <w:sz w:val="24"/>
          <w:szCs w:val="24"/>
          <w:lang w:val="uz-Cyrl-UZ"/>
        </w:rPr>
      </w:pPr>
    </w:p>
    <w:p w14:paraId="458D32D4" w14:textId="2A7EEE1E" w:rsidR="00A151A6" w:rsidRDefault="00A151A6" w:rsidP="00210E07">
      <w:pPr>
        <w:spacing w:after="0" w:line="240" w:lineRule="auto"/>
        <w:rPr>
          <w:rFonts w:ascii="Times New Roman" w:eastAsia="TimesNewRomanPSMT" w:hAnsi="Times New Roman" w:cs="Times New Roman"/>
          <w:sz w:val="24"/>
          <w:szCs w:val="24"/>
          <w:lang w:val="uz-Cyrl-UZ"/>
        </w:rPr>
      </w:pPr>
    </w:p>
    <w:p w14:paraId="6281C66B" w14:textId="7899B307" w:rsidR="00A151A6" w:rsidRDefault="00A151A6" w:rsidP="00210E07">
      <w:pPr>
        <w:spacing w:after="0" w:line="240" w:lineRule="auto"/>
        <w:rPr>
          <w:rFonts w:ascii="Times New Roman" w:eastAsia="TimesNewRomanPSMT" w:hAnsi="Times New Roman" w:cs="Times New Roman"/>
          <w:sz w:val="24"/>
          <w:szCs w:val="24"/>
          <w:lang w:val="uz-Cyrl-UZ"/>
        </w:rPr>
      </w:pPr>
    </w:p>
    <w:p w14:paraId="3B761638" w14:textId="14C5A828" w:rsidR="0046275B" w:rsidRDefault="0046275B" w:rsidP="00210E07">
      <w:pPr>
        <w:spacing w:after="0" w:line="240" w:lineRule="auto"/>
        <w:rPr>
          <w:rFonts w:ascii="Times New Roman" w:eastAsia="TimesNewRomanPSMT" w:hAnsi="Times New Roman" w:cs="Times New Roman"/>
          <w:sz w:val="24"/>
          <w:szCs w:val="24"/>
          <w:lang w:val="uz-Cyrl-UZ"/>
        </w:rPr>
      </w:pPr>
    </w:p>
    <w:p w14:paraId="7DD0BE20" w14:textId="7C6B5F23" w:rsidR="0046275B" w:rsidRDefault="0046275B" w:rsidP="00210E07">
      <w:pPr>
        <w:spacing w:after="0" w:line="240" w:lineRule="auto"/>
        <w:rPr>
          <w:rFonts w:ascii="Times New Roman" w:eastAsia="TimesNewRomanPSMT" w:hAnsi="Times New Roman" w:cs="Times New Roman"/>
          <w:sz w:val="24"/>
          <w:szCs w:val="24"/>
          <w:lang w:val="uz-Cyrl-UZ"/>
        </w:rPr>
      </w:pPr>
    </w:p>
    <w:p w14:paraId="3E2DBA20" w14:textId="222FB22B" w:rsidR="0046275B" w:rsidRDefault="0046275B" w:rsidP="00210E07">
      <w:pPr>
        <w:spacing w:after="0" w:line="240" w:lineRule="auto"/>
        <w:rPr>
          <w:rFonts w:ascii="Times New Roman" w:eastAsia="TimesNewRomanPSMT" w:hAnsi="Times New Roman" w:cs="Times New Roman"/>
          <w:sz w:val="24"/>
          <w:szCs w:val="24"/>
          <w:lang w:val="uz-Cyrl-UZ"/>
        </w:rPr>
      </w:pPr>
    </w:p>
    <w:p w14:paraId="1AD2E055" w14:textId="49CF7024" w:rsidR="0046275B" w:rsidRDefault="0046275B" w:rsidP="00210E07">
      <w:pPr>
        <w:spacing w:after="0" w:line="240" w:lineRule="auto"/>
        <w:rPr>
          <w:rFonts w:ascii="Times New Roman" w:eastAsia="TimesNewRomanPSMT" w:hAnsi="Times New Roman" w:cs="Times New Roman"/>
          <w:sz w:val="24"/>
          <w:szCs w:val="24"/>
          <w:lang w:val="uz-Cyrl-UZ"/>
        </w:rPr>
      </w:pPr>
    </w:p>
    <w:p w14:paraId="360DF057" w14:textId="31182432" w:rsidR="0046275B" w:rsidRDefault="0046275B" w:rsidP="00210E07">
      <w:pPr>
        <w:spacing w:after="0" w:line="240" w:lineRule="auto"/>
        <w:rPr>
          <w:rFonts w:ascii="Times New Roman" w:eastAsia="TimesNewRomanPSMT" w:hAnsi="Times New Roman" w:cs="Times New Roman"/>
          <w:sz w:val="24"/>
          <w:szCs w:val="24"/>
          <w:lang w:val="uz-Cyrl-UZ"/>
        </w:rPr>
      </w:pPr>
    </w:p>
    <w:p w14:paraId="06315647" w14:textId="72994743" w:rsidR="0046275B" w:rsidRDefault="0046275B" w:rsidP="00210E07">
      <w:pPr>
        <w:spacing w:after="0" w:line="240" w:lineRule="auto"/>
        <w:rPr>
          <w:rFonts w:ascii="Times New Roman" w:eastAsia="TimesNewRomanPSMT" w:hAnsi="Times New Roman" w:cs="Times New Roman"/>
          <w:sz w:val="24"/>
          <w:szCs w:val="24"/>
          <w:lang w:val="uz-Cyrl-UZ"/>
        </w:rPr>
      </w:pPr>
    </w:p>
    <w:p w14:paraId="7D4FD3BE" w14:textId="5C8FFC9E" w:rsidR="0046275B" w:rsidRDefault="0046275B" w:rsidP="00210E07">
      <w:pPr>
        <w:spacing w:after="0" w:line="240" w:lineRule="auto"/>
        <w:rPr>
          <w:rFonts w:ascii="Times New Roman" w:eastAsia="TimesNewRomanPSMT" w:hAnsi="Times New Roman" w:cs="Times New Roman"/>
          <w:sz w:val="24"/>
          <w:szCs w:val="24"/>
          <w:lang w:val="uz-Cyrl-UZ"/>
        </w:rPr>
      </w:pPr>
    </w:p>
    <w:p w14:paraId="1ADB2AC4" w14:textId="77777777" w:rsidR="0046275B" w:rsidRPr="00210E07" w:rsidRDefault="0046275B" w:rsidP="00210E07">
      <w:pPr>
        <w:spacing w:after="0" w:line="240" w:lineRule="auto"/>
        <w:rPr>
          <w:rFonts w:ascii="Times New Roman" w:eastAsia="TimesNewRomanPSMT" w:hAnsi="Times New Roman" w:cs="Times New Roman"/>
          <w:sz w:val="24"/>
          <w:szCs w:val="24"/>
          <w:lang w:val="uz-Cyrl-UZ"/>
        </w:rPr>
      </w:pPr>
    </w:p>
    <w:p w14:paraId="32D965D8" w14:textId="77777777"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sidRPr="00601293">
        <w:rPr>
          <w:rFonts w:ascii="Times New Roman" w:eastAsia="TimesNewRomanPSMT" w:hAnsi="Times New Roman" w:cs="Times New Roman"/>
          <w:b/>
          <w:bCs/>
          <w:color w:val="000000"/>
          <w:sz w:val="24"/>
          <w:szCs w:val="24"/>
          <w:lang w:val="sr-Latn-RS"/>
        </w:rPr>
        <w:t>5.</w:t>
      </w:r>
      <w:r w:rsidR="00210E07" w:rsidRPr="00601293">
        <w:rPr>
          <w:rFonts w:ascii="Times New Roman" w:eastAsia="TimesNewRomanPSMT" w:hAnsi="Times New Roman" w:cs="Times New Roman"/>
          <w:b/>
          <w:bCs/>
          <w:color w:val="000000"/>
          <w:sz w:val="24"/>
          <w:szCs w:val="24"/>
          <w:lang w:val="uz-Cyrl-UZ"/>
        </w:rPr>
        <w:t>ТЕХНИЧКЕ СПЕЦИФИКАЦИЈЕ</w:t>
      </w:r>
    </w:p>
    <w:p w14:paraId="5924E82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14:paraId="3ADFDA8B" w14:textId="40B908F0" w:rsidR="003C34B5" w:rsidRPr="00D1150A" w:rsidRDefault="003C34B5" w:rsidP="00392911">
      <w:pPr>
        <w:autoSpaceDE w:val="0"/>
        <w:autoSpaceDN w:val="0"/>
        <w:adjustRightInd w:val="0"/>
        <w:spacing w:after="0" w:line="276" w:lineRule="auto"/>
        <w:jc w:val="center"/>
        <w:rPr>
          <w:rFonts w:ascii="Times New Roman" w:eastAsia="TimesNewRomanPSMT" w:hAnsi="Times New Roman" w:cs="Times New Roman"/>
          <w:b/>
          <w:bCs/>
          <w:color w:val="000000"/>
          <w:sz w:val="24"/>
          <w:szCs w:val="24"/>
          <w:lang w:val="uz-Cyrl-UZ"/>
        </w:rPr>
      </w:pPr>
      <w:r w:rsidRPr="00586F20">
        <w:rPr>
          <w:rFonts w:ascii="Times New Roman" w:eastAsia="TimesNewRomanPSMT" w:hAnsi="Times New Roman" w:cs="Times New Roman"/>
          <w:b/>
          <w:bCs/>
          <w:color w:val="000000"/>
          <w:sz w:val="24"/>
          <w:szCs w:val="24"/>
          <w:lang w:val="uz-Cyrl-UZ"/>
        </w:rPr>
        <w:t xml:space="preserve"> </w:t>
      </w:r>
    </w:p>
    <w:p w14:paraId="38CFCF41" w14:textId="1C5FD5E5" w:rsidR="003C34B5" w:rsidRDefault="003C34B5"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За потребе министарства потребно је обезбедити превоз страних делегација приликом званичних посета Републици Србији. Имајући у виду да је потребно организовати послове из надлежности Министарства: долазак разних делегација других земаља поводом састанака и преговора из области туризма, телек</w:t>
      </w:r>
      <w:r>
        <w:rPr>
          <w:rFonts w:ascii="Times New Roman" w:eastAsia="TimesNewRomanPSMT" w:hAnsi="Times New Roman" w:cs="Times New Roman"/>
          <w:bCs/>
          <w:color w:val="000000"/>
          <w:sz w:val="24"/>
          <w:szCs w:val="24"/>
          <w:lang w:val="uz-Cyrl-UZ"/>
        </w:rPr>
        <w:t xml:space="preserve">омуникација, спољне трогвине; </w:t>
      </w:r>
      <w:r w:rsidRPr="00D1150A">
        <w:rPr>
          <w:rFonts w:ascii="Times New Roman" w:eastAsia="TimesNewRomanPSMT" w:hAnsi="Times New Roman" w:cs="Times New Roman"/>
          <w:bCs/>
          <w:color w:val="000000"/>
          <w:sz w:val="24"/>
          <w:szCs w:val="24"/>
          <w:lang w:val="uz-Cyrl-UZ"/>
        </w:rPr>
        <w:t xml:space="preserve">одржавање мешовитих међувладиних комитета и комисија ( са представницима </w:t>
      </w:r>
      <w:r w:rsidRPr="00586F20">
        <w:rPr>
          <w:rFonts w:ascii="Times New Roman" w:eastAsia="Times New Roman" w:hAnsi="Times New Roman" w:cs="Times New Roman"/>
          <w:color w:val="000000"/>
          <w:sz w:val="24"/>
          <w:szCs w:val="24"/>
          <w:lang w:val="sr-Cyrl-CS"/>
        </w:rPr>
        <w:t>Руске Федерације, Азербејџана, Казахстан</w:t>
      </w:r>
      <w:r w:rsidRPr="00586F20">
        <w:rPr>
          <w:rFonts w:ascii="Times New Roman" w:eastAsia="Times New Roman" w:hAnsi="Times New Roman" w:cs="Times New Roman"/>
          <w:color w:val="000000"/>
          <w:sz w:val="24"/>
          <w:szCs w:val="24"/>
          <w:lang w:val="sr-Cyrl-RS"/>
        </w:rPr>
        <w:t>а</w:t>
      </w:r>
      <w:r w:rsidRPr="00586F20">
        <w:rPr>
          <w:rFonts w:ascii="Times New Roman" w:eastAsia="Times New Roman" w:hAnsi="Times New Roman" w:cs="Times New Roman"/>
          <w:color w:val="000000"/>
          <w:sz w:val="24"/>
          <w:szCs w:val="24"/>
          <w:lang w:val="sr-Cyrl-CS"/>
        </w:rPr>
        <w:t>, Аустрије, Уједињених Арапских Емирата, Хрватске, Словеније, Чешке, Словачке, Турске</w:t>
      </w:r>
      <w:r w:rsidRPr="00D1150A">
        <w:rPr>
          <w:rFonts w:ascii="Times New Roman" w:eastAsia="Times New Roman" w:hAnsi="Times New Roman" w:cs="Times New Roman"/>
          <w:color w:val="000000"/>
          <w:sz w:val="24"/>
          <w:szCs w:val="24"/>
          <w:lang w:val="sr-Cyrl-CS"/>
        </w:rPr>
        <w:t xml:space="preserve"> и других земаља)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билатерални и мултилатерални преговори за закључивање економских и трговинских споразума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билатералне и мултилатералне посете</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посете министара других земаља и друге сличне посете </w:t>
      </w:r>
      <w:r>
        <w:rPr>
          <w:rFonts w:ascii="Times New Roman" w:eastAsia="TimesNewRomanPSMT" w:hAnsi="Times New Roman" w:cs="Times New Roman"/>
          <w:bCs/>
          <w:color w:val="000000"/>
          <w:sz w:val="24"/>
          <w:szCs w:val="24"/>
          <w:lang w:val="uz-Cyrl-UZ"/>
        </w:rPr>
        <w:t xml:space="preserve">страних делгација </w:t>
      </w:r>
      <w:r w:rsidRPr="00D1150A">
        <w:rPr>
          <w:rFonts w:ascii="Times New Roman" w:eastAsia="TimesNewRomanPSMT" w:hAnsi="Times New Roman" w:cs="Times New Roman"/>
          <w:bCs/>
          <w:color w:val="000000"/>
          <w:sz w:val="24"/>
          <w:szCs w:val="24"/>
          <w:lang w:val="uz-Cyrl-UZ"/>
        </w:rPr>
        <w:t xml:space="preserve">за које се укаже потреба. </w:t>
      </w:r>
    </w:p>
    <w:p w14:paraId="239D6A9D" w14:textId="440FA05C" w:rsidR="00405D7C" w:rsidRDefault="00405D7C"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p>
    <w:p w14:paraId="2687D2FF" w14:textId="34291A30" w:rsidR="00405D7C" w:rsidRPr="00601293" w:rsidRDefault="00405D7C" w:rsidP="00405D7C">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601293">
        <w:rPr>
          <w:rFonts w:ascii="Times New Roman" w:eastAsia="TimesNewRomanPSMT" w:hAnsi="Times New Roman" w:cs="Times New Roman"/>
          <w:bCs/>
          <w:color w:val="000000"/>
          <w:sz w:val="24"/>
          <w:szCs w:val="24"/>
          <w:lang w:val="uz-Cyrl-UZ"/>
        </w:rPr>
        <w:t>За потребе министарства приликом учешћа делегације Републике Србије на мешовитим комитетима, међувладиним комсијама, булатералним и мултилатералним преговорима и сл. у околним земљама, за које је ефикасније изнамљивање услуге превоза или за које нема успостављен авио саобраћај, потребно је обезбедити превоз чланова делегације Републике Србије.</w:t>
      </w:r>
    </w:p>
    <w:p w14:paraId="174EB267" w14:textId="77777777" w:rsidR="003C34B5" w:rsidRPr="00D1150A" w:rsidRDefault="003C34B5" w:rsidP="003C34B5">
      <w:pPr>
        <w:spacing w:after="0" w:line="276" w:lineRule="auto"/>
        <w:ind w:hanging="2880"/>
        <w:jc w:val="both"/>
        <w:rPr>
          <w:rFonts w:ascii="Times New Roman" w:eastAsiaTheme="majorEastAsia" w:hAnsi="Times New Roman" w:cs="Times New Roman"/>
          <w:bCs/>
          <w:sz w:val="24"/>
          <w:szCs w:val="24"/>
          <w:lang w:val="sr-Cyrl-CS"/>
        </w:rPr>
      </w:pPr>
    </w:p>
    <w:p w14:paraId="411EDF54" w14:textId="77777777" w:rsidR="003C34B5" w:rsidRPr="00D1150A" w:rsidRDefault="003C34B5" w:rsidP="003C34B5">
      <w:pPr>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 xml:space="preserve">За горе наведене посете које се очекују Министарство ће имати </w:t>
      </w:r>
      <w:r>
        <w:rPr>
          <w:rFonts w:ascii="Times New Roman" w:eastAsia="TimesNewRomanPSMT" w:hAnsi="Times New Roman" w:cs="Times New Roman"/>
          <w:bCs/>
          <w:color w:val="000000"/>
          <w:sz w:val="24"/>
          <w:szCs w:val="24"/>
          <w:lang w:val="uz-Cyrl-UZ"/>
        </w:rPr>
        <w:t xml:space="preserve">потребу за </w:t>
      </w:r>
      <w:r w:rsidRPr="00D1150A">
        <w:rPr>
          <w:rFonts w:ascii="Times New Roman" w:eastAsia="TimesNewRomanPSMT" w:hAnsi="Times New Roman" w:cs="Times New Roman"/>
          <w:bCs/>
          <w:color w:val="000000"/>
          <w:sz w:val="24"/>
          <w:szCs w:val="24"/>
          <w:lang w:val="uz-Cyrl-UZ"/>
        </w:rPr>
        <w:t>измаљивањем следећих врста возила са возачем:</w:t>
      </w:r>
    </w:p>
    <w:p w14:paraId="586A5F0C"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путнички комби (од минимум 8 седишта)</w:t>
      </w:r>
    </w:p>
    <w:p w14:paraId="03CD3EC8"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минибус (од 16 до 30 седишта)</w:t>
      </w:r>
    </w:p>
    <w:p w14:paraId="73EE35F3" w14:textId="77777777" w:rsidR="003C34B5" w:rsidRPr="00890768"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 xml:space="preserve">миниван </w:t>
      </w:r>
      <w:r w:rsidRPr="00D1150A">
        <w:rPr>
          <w:rFonts w:ascii="Times New Roman" w:hAnsi="Times New Roman"/>
          <w:sz w:val="24"/>
          <w:szCs w:val="24"/>
          <w:lang w:val="sr-Latn-RS"/>
        </w:rPr>
        <w:t>(</w:t>
      </w:r>
      <w:r w:rsidRPr="00D1150A">
        <w:rPr>
          <w:rFonts w:ascii="Times New Roman" w:hAnsi="Times New Roman"/>
          <w:sz w:val="24"/>
          <w:szCs w:val="24"/>
          <w:lang w:val="sr-Cyrl-RS"/>
        </w:rPr>
        <w:t>6 седишта)</w:t>
      </w:r>
      <w:r w:rsidRPr="00890768">
        <w:rPr>
          <w:rFonts w:ascii="Times New Roman" w:hAnsi="Times New Roman"/>
          <w:sz w:val="24"/>
          <w:szCs w:val="24"/>
          <w:lang w:val="sr-Cyrl-RS"/>
        </w:rPr>
        <w:t xml:space="preserve"> </w:t>
      </w:r>
    </w:p>
    <w:p w14:paraId="1498AD6E" w14:textId="77777777" w:rsidR="003C34B5" w:rsidRDefault="003C34B5" w:rsidP="003C34B5">
      <w:pPr>
        <w:pStyle w:val="ListParagraph"/>
        <w:numPr>
          <w:ilvl w:val="0"/>
          <w:numId w:val="59"/>
        </w:numPr>
        <w:spacing w:after="160" w:line="259" w:lineRule="auto"/>
        <w:rPr>
          <w:rFonts w:ascii="Times New Roman" w:hAnsi="Times New Roman"/>
          <w:sz w:val="24"/>
          <w:szCs w:val="24"/>
          <w:lang w:val="sr-Latn-RS"/>
        </w:rPr>
      </w:pPr>
      <w:r w:rsidRPr="00890768">
        <w:rPr>
          <w:rFonts w:ascii="Times New Roman" w:hAnsi="Times New Roman"/>
          <w:sz w:val="24"/>
          <w:szCs w:val="24"/>
          <w:lang w:val="sr-Cyrl-RS"/>
        </w:rPr>
        <w:t>Возило више класе (4+1 седипте</w:t>
      </w:r>
      <w:r w:rsidRPr="00890768">
        <w:rPr>
          <w:rFonts w:ascii="Times New Roman" w:hAnsi="Times New Roman"/>
          <w:sz w:val="24"/>
          <w:szCs w:val="24"/>
          <w:lang w:val="sr-Latn-RS"/>
        </w:rPr>
        <w:t xml:space="preserve">, </w:t>
      </w:r>
      <w:r>
        <w:rPr>
          <w:rFonts w:ascii="Times New Roman" w:hAnsi="Times New Roman"/>
          <w:sz w:val="24"/>
          <w:szCs w:val="24"/>
          <w:lang w:val="sr-Latn-RS"/>
        </w:rPr>
        <w:t xml:space="preserve">S и </w:t>
      </w:r>
      <w:r w:rsidRPr="00890768">
        <w:rPr>
          <w:rFonts w:ascii="Times New Roman" w:hAnsi="Times New Roman"/>
          <w:sz w:val="24"/>
          <w:szCs w:val="24"/>
          <w:lang w:val="sr-Latn-RS"/>
        </w:rPr>
        <w:t xml:space="preserve">E </w:t>
      </w:r>
      <w:r w:rsidRPr="00890768">
        <w:rPr>
          <w:rFonts w:ascii="Times New Roman" w:hAnsi="Times New Roman"/>
          <w:sz w:val="24"/>
          <w:szCs w:val="24"/>
          <w:lang w:val="sr-Cyrl-RS"/>
        </w:rPr>
        <w:t>класа)</w:t>
      </w:r>
      <w:r w:rsidRPr="00890768">
        <w:rPr>
          <w:rFonts w:ascii="Times New Roman" w:hAnsi="Times New Roman"/>
          <w:sz w:val="24"/>
          <w:szCs w:val="24"/>
          <w:lang w:val="sr-Latn-RS"/>
        </w:rPr>
        <w:t>.</w:t>
      </w:r>
    </w:p>
    <w:p w14:paraId="40421C11" w14:textId="77777777" w:rsidR="003C34B5" w:rsidRPr="000C4C3C" w:rsidRDefault="003C34B5" w:rsidP="003C34B5">
      <w:pPr>
        <w:ind w:left="360"/>
        <w:rPr>
          <w:rFonts w:ascii="Times New Roman" w:hAnsi="Times New Roman" w:cs="Times New Roman"/>
          <w:sz w:val="24"/>
          <w:szCs w:val="24"/>
          <w:lang w:val="sr-Cyrl-RS"/>
        </w:rPr>
      </w:pPr>
      <w:r w:rsidRPr="000C4C3C">
        <w:rPr>
          <w:rFonts w:ascii="Times New Roman" w:hAnsi="Times New Roman" w:cs="Times New Roman"/>
          <w:sz w:val="24"/>
          <w:szCs w:val="24"/>
          <w:lang w:val="sr-Cyrl-RS"/>
        </w:rPr>
        <w:t xml:space="preserve">Оквирне количине ангажовања возила са возачем на годишњем нивоу су: </w:t>
      </w:r>
    </w:p>
    <w:p w14:paraId="433BA07A" w14:textId="77777777" w:rsidR="003C34B5" w:rsidRPr="00862ADA" w:rsidRDefault="00B11E34" w:rsidP="003C34B5">
      <w:pPr>
        <w:pStyle w:val="ListParagraph"/>
        <w:numPr>
          <w:ilvl w:val="0"/>
          <w:numId w:val="59"/>
        </w:numPr>
        <w:spacing w:after="160" w:line="259" w:lineRule="auto"/>
        <w:rPr>
          <w:rFonts w:ascii="Times New Roman" w:hAnsi="Times New Roman"/>
          <w:sz w:val="24"/>
          <w:szCs w:val="24"/>
        </w:rPr>
      </w:pPr>
      <w:r>
        <w:rPr>
          <w:rFonts w:ascii="Times New Roman" w:hAnsi="Times New Roman"/>
          <w:sz w:val="24"/>
          <w:szCs w:val="24"/>
          <w:lang w:val="sr-Cyrl-RS"/>
        </w:rPr>
        <w:t>35</w:t>
      </w:r>
      <w:r w:rsidR="003C34B5" w:rsidRPr="000C4C3C">
        <w:rPr>
          <w:rFonts w:ascii="Times New Roman" w:hAnsi="Times New Roman"/>
          <w:sz w:val="24"/>
          <w:szCs w:val="24"/>
          <w:lang w:val="sr-Cyrl-RS"/>
        </w:rPr>
        <w:t xml:space="preserve"> </w:t>
      </w:r>
      <w:r w:rsidR="000E0536" w:rsidRPr="00862ADA">
        <w:rPr>
          <w:rFonts w:ascii="Times New Roman" w:hAnsi="Times New Roman"/>
          <w:sz w:val="24"/>
          <w:szCs w:val="24"/>
          <w:lang w:val="sr-Cyrl-RS"/>
        </w:rPr>
        <w:t>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путнички комби (од минимум 8</w:t>
      </w:r>
      <w:r w:rsidR="000E0536" w:rsidRPr="00862ADA">
        <w:rPr>
          <w:rFonts w:ascii="Times New Roman" w:hAnsi="Times New Roman"/>
          <w:sz w:val="24"/>
          <w:szCs w:val="24"/>
          <w:lang w:val="sr-Cyrl-RS"/>
        </w:rPr>
        <w:t xml:space="preserve"> +1</w:t>
      </w:r>
      <w:r w:rsidR="003C34B5" w:rsidRPr="00862ADA">
        <w:rPr>
          <w:rFonts w:ascii="Times New Roman" w:hAnsi="Times New Roman"/>
          <w:sz w:val="24"/>
          <w:szCs w:val="24"/>
          <w:lang w:val="sr-Cyrl-RS"/>
        </w:rPr>
        <w:t xml:space="preserve"> седишта) </w:t>
      </w:r>
    </w:p>
    <w:p w14:paraId="61883C2A" w14:textId="77777777" w:rsidR="003C34B5" w:rsidRPr="00862ADA" w:rsidRDefault="003C34B5"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 xml:space="preserve">15 </w:t>
      </w:r>
      <w:r w:rsidR="000E0536" w:rsidRPr="00862ADA">
        <w:rPr>
          <w:rFonts w:ascii="Times New Roman" w:hAnsi="Times New Roman"/>
          <w:sz w:val="24"/>
          <w:szCs w:val="24"/>
          <w:lang w:val="sr-Cyrl-RS"/>
        </w:rPr>
        <w:t xml:space="preserve">дана </w:t>
      </w:r>
      <w:r w:rsidRPr="00862ADA">
        <w:rPr>
          <w:rFonts w:ascii="Times New Roman" w:hAnsi="Times New Roman"/>
          <w:sz w:val="24"/>
          <w:szCs w:val="24"/>
          <w:lang w:val="sr-Latn-RS"/>
        </w:rPr>
        <w:t xml:space="preserve">x </w:t>
      </w:r>
      <w:r w:rsidRPr="00862ADA">
        <w:rPr>
          <w:rFonts w:ascii="Times New Roman" w:hAnsi="Times New Roman"/>
          <w:sz w:val="24"/>
          <w:szCs w:val="24"/>
          <w:lang w:val="sr-Cyrl-RS"/>
        </w:rPr>
        <w:t xml:space="preserve">минибус (од 16 до 30 седишта) </w:t>
      </w:r>
    </w:p>
    <w:p w14:paraId="4278FAEA" w14:textId="77777777" w:rsidR="003C34B5" w:rsidRPr="00862ADA" w:rsidRDefault="000E0536"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10 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 xml:space="preserve">миниван </w:t>
      </w:r>
      <w:r w:rsidR="003C34B5" w:rsidRPr="00862ADA">
        <w:rPr>
          <w:rFonts w:ascii="Times New Roman" w:hAnsi="Times New Roman"/>
          <w:sz w:val="24"/>
          <w:szCs w:val="24"/>
          <w:lang w:val="sr-Latn-RS"/>
        </w:rPr>
        <w:t>(</w:t>
      </w:r>
      <w:r w:rsidR="003C34B5" w:rsidRPr="00862ADA">
        <w:rPr>
          <w:rFonts w:ascii="Times New Roman" w:hAnsi="Times New Roman"/>
          <w:sz w:val="24"/>
          <w:szCs w:val="24"/>
          <w:lang w:val="sr-Cyrl-RS"/>
        </w:rPr>
        <w:t xml:space="preserve">6 седишта) </w:t>
      </w:r>
    </w:p>
    <w:p w14:paraId="363EACD0" w14:textId="77777777" w:rsidR="003C34B5" w:rsidRPr="000C4C3C" w:rsidRDefault="000E0536" w:rsidP="003C34B5">
      <w:pPr>
        <w:pStyle w:val="ListParagraph"/>
        <w:numPr>
          <w:ilvl w:val="0"/>
          <w:numId w:val="59"/>
        </w:numPr>
        <w:spacing w:after="160" w:line="259" w:lineRule="auto"/>
        <w:rPr>
          <w:rFonts w:ascii="Times New Roman" w:hAnsi="Times New Roman"/>
          <w:sz w:val="24"/>
          <w:szCs w:val="24"/>
          <w:lang w:val="sr-Latn-RS"/>
        </w:rPr>
      </w:pPr>
      <w:r w:rsidRPr="00862ADA">
        <w:rPr>
          <w:rFonts w:ascii="Times New Roman" w:hAnsi="Times New Roman"/>
          <w:sz w:val="24"/>
          <w:szCs w:val="24"/>
          <w:lang w:val="sr-Latn-RS"/>
        </w:rPr>
        <w:t>25 дана</w:t>
      </w:r>
      <w:r w:rsidR="003C34B5" w:rsidRPr="00862ADA">
        <w:rPr>
          <w:rFonts w:ascii="Times New Roman" w:hAnsi="Times New Roman"/>
          <w:sz w:val="24"/>
          <w:szCs w:val="24"/>
          <w:lang w:val="sr-Latn-RS"/>
        </w:rPr>
        <w:t xml:space="preserve"> </w:t>
      </w:r>
      <w:r w:rsidR="003C34B5" w:rsidRPr="000C4C3C">
        <w:rPr>
          <w:rFonts w:ascii="Times New Roman" w:hAnsi="Times New Roman"/>
          <w:sz w:val="24"/>
          <w:szCs w:val="24"/>
          <w:lang w:val="sr-Cyrl-RS"/>
        </w:rPr>
        <w:t>возило више класе (4+1 седипте</w:t>
      </w:r>
      <w:r w:rsidR="003C34B5" w:rsidRPr="000C4C3C">
        <w:rPr>
          <w:rFonts w:ascii="Times New Roman" w:hAnsi="Times New Roman"/>
          <w:sz w:val="24"/>
          <w:szCs w:val="24"/>
          <w:lang w:val="sr-Latn-RS"/>
        </w:rPr>
        <w:t xml:space="preserve">, S и E </w:t>
      </w:r>
      <w:r w:rsidR="003C34B5" w:rsidRPr="000C4C3C">
        <w:rPr>
          <w:rFonts w:ascii="Times New Roman" w:hAnsi="Times New Roman"/>
          <w:sz w:val="24"/>
          <w:szCs w:val="24"/>
          <w:lang w:val="sr-Cyrl-RS"/>
        </w:rPr>
        <w:t>класа)</w:t>
      </w:r>
      <w:r w:rsidR="003C34B5" w:rsidRPr="000C4C3C">
        <w:rPr>
          <w:rFonts w:ascii="Times New Roman" w:hAnsi="Times New Roman"/>
          <w:sz w:val="24"/>
          <w:szCs w:val="24"/>
          <w:lang w:val="sr-Latn-RS"/>
        </w:rPr>
        <w:t xml:space="preserve"> </w:t>
      </w:r>
    </w:p>
    <w:p w14:paraId="1D787E2F" w14:textId="77777777" w:rsidR="003C34B5" w:rsidRPr="007D6F88" w:rsidRDefault="003C34B5" w:rsidP="003C34B5">
      <w:pPr>
        <w:ind w:firstLine="360"/>
        <w:rPr>
          <w:rFonts w:ascii="Times New Roman" w:hAnsi="Times New Roman" w:cs="Times New Roman"/>
          <w:sz w:val="24"/>
          <w:szCs w:val="24"/>
        </w:rPr>
      </w:pPr>
      <w:r w:rsidRPr="007D6F88">
        <w:rPr>
          <w:rFonts w:ascii="Times New Roman" w:hAnsi="Times New Roman" w:cs="Times New Roman"/>
          <w:sz w:val="24"/>
          <w:szCs w:val="24"/>
        </w:rPr>
        <w:t>Возила којим се врши превоз морају бити техн</w:t>
      </w:r>
      <w:r>
        <w:rPr>
          <w:rFonts w:ascii="Times New Roman" w:hAnsi="Times New Roman" w:cs="Times New Roman"/>
          <w:sz w:val="24"/>
          <w:szCs w:val="24"/>
        </w:rPr>
        <w:t xml:space="preserve">ички исправна, уредна и чиста. </w:t>
      </w:r>
    </w:p>
    <w:p w14:paraId="328D83A7" w14:textId="77777777" w:rsidR="003C34B5" w:rsidRPr="007D6F88" w:rsidRDefault="003C34B5" w:rsidP="003C34B5">
      <w:pPr>
        <w:spacing w:after="0"/>
        <w:ind w:firstLine="360"/>
        <w:rPr>
          <w:rFonts w:ascii="Times New Roman" w:hAnsi="Times New Roman" w:cs="Times New Roman"/>
          <w:sz w:val="24"/>
          <w:szCs w:val="24"/>
        </w:rPr>
      </w:pPr>
      <w:r w:rsidRPr="007D6F88">
        <w:rPr>
          <w:rFonts w:ascii="Times New Roman" w:hAnsi="Times New Roman" w:cs="Times New Roman"/>
          <w:sz w:val="24"/>
          <w:szCs w:val="24"/>
        </w:rPr>
        <w:t>Возила морају имати следеће техничке карактеристике:</w:t>
      </w:r>
    </w:p>
    <w:p w14:paraId="7A006871"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возила старости до 5 година; </w:t>
      </w:r>
    </w:p>
    <w:p w14:paraId="7CB3C1E4"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lastRenderedPageBreak/>
        <w:t>електронски програм стабилности ЕСП (АБС, АСР, ЕДБ, БАС)</w:t>
      </w:r>
    </w:p>
    <w:p w14:paraId="17223800"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да располажу клима уређајима (грејање/хлађење); </w:t>
      </w:r>
    </w:p>
    <w:p w14:paraId="16CB0855"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да сва седишта поседују сигурносне појасеве;</w:t>
      </w:r>
    </w:p>
    <w:p w14:paraId="060B5E6D"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са пртљажним простором довољним за предвиђен број путника</w:t>
      </w:r>
    </w:p>
    <w:p w14:paraId="7D324240" w14:textId="77777777" w:rsidR="003C34B5"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поседовање аудио опреме</w:t>
      </w:r>
    </w:p>
    <w:p w14:paraId="0C249C78" w14:textId="77777777" w:rsidR="003C34B5" w:rsidRDefault="003C34B5" w:rsidP="003C34B5">
      <w:pPr>
        <w:spacing w:after="0"/>
        <w:rPr>
          <w:rFonts w:ascii="Times New Roman" w:hAnsi="Times New Roman" w:cs="Times New Roman"/>
          <w:sz w:val="24"/>
          <w:szCs w:val="24"/>
        </w:rPr>
      </w:pPr>
    </w:p>
    <w:p w14:paraId="73936DF3"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Возач који обавља превоз, мора бити уредан и обавезан је да све време носи адекватну одећу. Возач који обавља превоз је дужан да помогне око пртљага при уласку и изласку из возила</w:t>
      </w:r>
      <w:r>
        <w:rPr>
          <w:rFonts w:ascii="Times New Roman" w:eastAsia="Times New Roman" w:hAnsi="Times New Roman" w:cs="Times New Roman"/>
          <w:sz w:val="24"/>
          <w:szCs w:val="24"/>
        </w:rPr>
        <w:t>.</w:t>
      </w:r>
    </w:p>
    <w:p w14:paraId="79EDF29E" w14:textId="77777777" w:rsidR="003C34B5" w:rsidRPr="007D6F88" w:rsidRDefault="003C34B5" w:rsidP="003C34B5">
      <w:pPr>
        <w:spacing w:after="0" w:line="276" w:lineRule="auto"/>
        <w:ind w:firstLine="720"/>
        <w:jc w:val="both"/>
        <w:rPr>
          <w:rFonts w:ascii="Times New Roman" w:eastAsia="Times New Roman" w:hAnsi="Times New Roman" w:cs="Times New Roman"/>
          <w:color w:val="000000"/>
          <w:sz w:val="24"/>
          <w:szCs w:val="24"/>
          <w:lang w:val="sr-Cyrl-CS"/>
        </w:rPr>
      </w:pPr>
    </w:p>
    <w:p w14:paraId="3881949B" w14:textId="77777777" w:rsidR="003C34B5"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 xml:space="preserve">Предметна услуга ће се користити сукцесивно, у складу са реалним потребама и </w:t>
      </w:r>
      <w:proofErr w:type="gramStart"/>
      <w:r w:rsidRPr="007D6F88">
        <w:rPr>
          <w:rFonts w:ascii="Times New Roman" w:eastAsia="Times New Roman" w:hAnsi="Times New Roman" w:cs="Times New Roman"/>
          <w:sz w:val="24"/>
          <w:szCs w:val="24"/>
        </w:rPr>
        <w:t>финансијским  могућностима</w:t>
      </w:r>
      <w:proofErr w:type="gramEnd"/>
      <w:r w:rsidRPr="007D6F88">
        <w:rPr>
          <w:rFonts w:ascii="Times New Roman" w:eastAsia="Times New Roman" w:hAnsi="Times New Roman" w:cs="Times New Roman"/>
          <w:sz w:val="24"/>
          <w:szCs w:val="24"/>
        </w:rPr>
        <w:t xml:space="preserve"> Наручиоца, у времену од 00,00 до 24,00 часова, 365 дана у години.</w:t>
      </w:r>
    </w:p>
    <w:p w14:paraId="5E2EC5DD"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p>
    <w:p w14:paraId="43699B08" w14:textId="77777777" w:rsidR="003C34B5" w:rsidRPr="007D6F88" w:rsidRDefault="003C34B5" w:rsidP="003C34B5">
      <w:pPr>
        <w:spacing w:after="0" w:line="240" w:lineRule="auto"/>
        <w:ind w:firstLine="720"/>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Понуђач сноси трошак паркинга, ноћења и исхране возача.</w:t>
      </w:r>
    </w:p>
    <w:p w14:paraId="456D6363" w14:textId="77777777" w:rsidR="003C34B5" w:rsidRPr="007D6F88" w:rsidRDefault="003C34B5" w:rsidP="003C34B5">
      <w:pPr>
        <w:spacing w:after="0"/>
        <w:rPr>
          <w:rFonts w:ascii="Times New Roman" w:hAnsi="Times New Roman" w:cs="Times New Roman"/>
          <w:sz w:val="24"/>
          <w:szCs w:val="24"/>
        </w:rPr>
      </w:pPr>
    </w:p>
    <w:p w14:paraId="108AB2DF" w14:textId="77777777" w:rsidR="003C34B5" w:rsidRPr="002351AC" w:rsidRDefault="003C34B5" w:rsidP="003C34B5">
      <w:pPr>
        <w:ind w:firstLine="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Приликом сваког конкретног захтева дефинисаће се које тачно возила је потребно ангажовати</w:t>
      </w:r>
      <w:r>
        <w:rPr>
          <w:rFonts w:ascii="Times New Roman" w:hAnsi="Times New Roman" w:cs="Times New Roman"/>
          <w:b/>
          <w:sz w:val="24"/>
          <w:szCs w:val="24"/>
          <w:u w:val="single"/>
          <w:lang w:val="sr-Latn-RS"/>
        </w:rPr>
        <w:t xml:space="preserve"> (</w:t>
      </w:r>
      <w:r>
        <w:rPr>
          <w:rFonts w:ascii="Times New Roman" w:hAnsi="Times New Roman" w:cs="Times New Roman"/>
          <w:b/>
          <w:sz w:val="24"/>
          <w:szCs w:val="24"/>
          <w:u w:val="single"/>
          <w:lang w:val="sr-Cyrl-RS"/>
        </w:rPr>
        <w:t>врста возила)</w:t>
      </w:r>
      <w:r w:rsidRPr="002351AC">
        <w:rPr>
          <w:rFonts w:ascii="Times New Roman" w:hAnsi="Times New Roman" w:cs="Times New Roman"/>
          <w:b/>
          <w:sz w:val="24"/>
          <w:szCs w:val="24"/>
          <w:u w:val="single"/>
          <w:lang w:val="sr-Cyrl-RS"/>
        </w:rPr>
        <w:t xml:space="preserve"> и у ком периоду.</w:t>
      </w:r>
    </w:p>
    <w:p w14:paraId="33FCC9B0" w14:textId="0B4CFB05"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Возила ће бити ангажована по дану на територији Београда. </w:t>
      </w:r>
    </w:p>
    <w:p w14:paraId="03D23304"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Такође, </w:t>
      </w:r>
      <w:r>
        <w:rPr>
          <w:rFonts w:ascii="Times New Roman" w:hAnsi="Times New Roman" w:cs="Times New Roman"/>
          <w:b/>
          <w:sz w:val="24"/>
          <w:szCs w:val="24"/>
          <w:u w:val="single"/>
          <w:lang w:val="sr-Cyrl-RS"/>
        </w:rPr>
        <w:t>од Добаљача ће се тражити</w:t>
      </w:r>
      <w:r w:rsidR="00D9129E">
        <w:rPr>
          <w:rFonts w:ascii="Times New Roman" w:hAnsi="Times New Roman" w:cs="Times New Roman"/>
          <w:b/>
          <w:sz w:val="24"/>
          <w:szCs w:val="24"/>
          <w:u w:val="single"/>
          <w:lang w:val="sr-Cyrl-RS"/>
        </w:rPr>
        <w:t xml:space="preserve"> кроз појединачне захтеве</w:t>
      </w:r>
      <w:r>
        <w:rPr>
          <w:rFonts w:ascii="Times New Roman" w:hAnsi="Times New Roman" w:cs="Times New Roman"/>
          <w:b/>
          <w:sz w:val="24"/>
          <w:szCs w:val="24"/>
          <w:u w:val="single"/>
          <w:lang w:val="sr-Cyrl-RS"/>
        </w:rPr>
        <w:t xml:space="preserve"> и </w:t>
      </w:r>
      <w:r w:rsidRPr="002351AC">
        <w:rPr>
          <w:rFonts w:ascii="Times New Roman" w:hAnsi="Times New Roman" w:cs="Times New Roman"/>
          <w:b/>
          <w:sz w:val="24"/>
          <w:szCs w:val="24"/>
          <w:u w:val="single"/>
          <w:lang w:val="sr-Cyrl-RS"/>
        </w:rPr>
        <w:t>услуга трансфера од аеродрома до хотела и обрнуто.</w:t>
      </w:r>
    </w:p>
    <w:p w14:paraId="0077A2F0" w14:textId="5212F2DD" w:rsidR="00E45C99" w:rsidRPr="00E45C99" w:rsidRDefault="00E45C99" w:rsidP="00E45C99">
      <w:pPr>
        <w:tabs>
          <w:tab w:val="left" w:pos="-3686"/>
          <w:tab w:val="left" w:pos="-3544"/>
        </w:tabs>
        <w:suppressAutoHyphens/>
        <w:spacing w:after="0" w:line="240" w:lineRule="auto"/>
        <w:contextualSpacing/>
        <w:jc w:val="both"/>
        <w:rPr>
          <w:rFonts w:ascii="Times New Roman" w:eastAsia="Times New Roman" w:hAnsi="Times New Roman" w:cs="Times New Roman"/>
          <w:b/>
          <w:sz w:val="24"/>
          <w:szCs w:val="24"/>
          <w:u w:val="single"/>
          <w:lang w:val="sr-Cyrl-RS" w:bidi="en-US"/>
        </w:rPr>
      </w:pPr>
      <w:r>
        <w:rPr>
          <w:rFonts w:ascii="Times New Roman" w:eastAsia="Times New Roman" w:hAnsi="Times New Roman" w:cs="Times New Roman"/>
          <w:sz w:val="24"/>
          <w:szCs w:val="24"/>
          <w:lang w:val="sr-Cyrl-RS" w:bidi="en-US"/>
        </w:rPr>
        <w:t xml:space="preserve">           </w:t>
      </w:r>
      <w:r w:rsidRPr="00942BEE">
        <w:rPr>
          <w:rFonts w:ascii="Times New Roman" w:eastAsia="Times New Roman" w:hAnsi="Times New Roman" w:cs="Times New Roman"/>
          <w:b/>
          <w:sz w:val="24"/>
          <w:szCs w:val="24"/>
          <w:u w:val="single"/>
          <w:lang w:val="sr-Cyrl-RS" w:bidi="en-US"/>
        </w:rPr>
        <w:t>Тражиће се и услуга изнајмљивања комби возила са возачем (седишта 8+1) по километру за релацију Београд – одредиште ван територије Републике Србије (са земљама које се граниче са Републиком Србијом),са урачунитим свим трошковима (гориво, путарине, вињете, паркинг, ноћење за возача итд), у земљама које се граниче са Републиком Србијом</w:t>
      </w:r>
    </w:p>
    <w:p w14:paraId="31FBDE45" w14:textId="77777777" w:rsidR="003C34B5" w:rsidRDefault="003C34B5" w:rsidP="003C34B5">
      <w:pPr>
        <w:ind w:left="720"/>
        <w:jc w:val="both"/>
        <w:rPr>
          <w:rFonts w:ascii="Times New Roman" w:hAnsi="Times New Roman" w:cs="Times New Roman"/>
          <w:b/>
          <w:sz w:val="24"/>
          <w:szCs w:val="24"/>
          <w:u w:val="single"/>
          <w:lang w:val="sr-Cyrl-RS"/>
        </w:rPr>
      </w:pPr>
    </w:p>
    <w:p w14:paraId="268AD14A" w14:textId="77777777" w:rsidR="003C34B5" w:rsidRPr="00671B08" w:rsidRDefault="003C34B5" w:rsidP="003C34B5">
      <w:pPr>
        <w:spacing w:after="120"/>
        <w:ind w:firstLine="720"/>
        <w:jc w:val="both"/>
        <w:rPr>
          <w:rFonts w:ascii="Times New Roman" w:hAnsi="Times New Roman"/>
          <w:b/>
          <w:sz w:val="24"/>
          <w:szCs w:val="24"/>
          <w:lang w:val="uz-Cyrl-UZ"/>
        </w:rPr>
      </w:pPr>
      <w:r w:rsidRPr="00671B08">
        <w:rPr>
          <w:rFonts w:ascii="Times New Roman" w:hAnsi="Times New Roman"/>
          <w:b/>
          <w:sz w:val="24"/>
          <w:szCs w:val="24"/>
          <w:lang w:val="uz-Cyrl-UZ"/>
        </w:rPr>
        <w:t xml:space="preserve">НАПОМЕНА: </w:t>
      </w:r>
    </w:p>
    <w:p w14:paraId="368BBDA7" w14:textId="77777777" w:rsidR="003C34B5" w:rsidRPr="00671B08" w:rsidRDefault="003C34B5" w:rsidP="003C34B5">
      <w:pPr>
        <w:spacing w:after="120"/>
        <w:ind w:firstLine="720"/>
        <w:jc w:val="both"/>
        <w:rPr>
          <w:rFonts w:ascii="Times New Roman" w:hAnsi="Times New Roman"/>
          <w:sz w:val="24"/>
          <w:szCs w:val="24"/>
          <w:lang w:val="uz-Cyrl-UZ"/>
        </w:rPr>
      </w:pPr>
      <w:r w:rsidRPr="00671B08">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Техничком спецификацијом.</w:t>
      </w:r>
    </w:p>
    <w:p w14:paraId="29F78B3B"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Спецификација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sidRPr="001B468A">
        <w:rPr>
          <w:rFonts w:ascii="Times New Roman" w:hAnsi="Times New Roman"/>
          <w:sz w:val="24"/>
          <w:szCs w:val="24"/>
        </w:rPr>
        <w:t>подразумева</w:t>
      </w:r>
      <w:r w:rsidRPr="00C2331F">
        <w:rPr>
          <w:rFonts w:ascii="Times New Roman" w:hAnsi="Times New Roman"/>
          <w:sz w:val="24"/>
          <w:szCs w:val="24"/>
        </w:rPr>
        <w:t xml:space="preserve"> </w:t>
      </w:r>
      <w:r w:rsidRPr="001B468A">
        <w:rPr>
          <w:rFonts w:ascii="Times New Roman" w:hAnsi="Times New Roman"/>
          <w:sz w:val="24"/>
          <w:szCs w:val="24"/>
        </w:rPr>
        <w:t>вршење</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Pr>
          <w:rFonts w:ascii="Times New Roman" w:hAnsi="Times New Roman"/>
          <w:sz w:val="24"/>
          <w:szCs w:val="24"/>
        </w:rPr>
        <w:t xml:space="preserve">превоза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 xml:space="preserve"> </w:t>
      </w:r>
      <w:proofErr w:type="gramStart"/>
      <w:r w:rsidRPr="001B468A">
        <w:rPr>
          <w:rFonts w:ascii="Times New Roman" w:hAnsi="Times New Roman"/>
          <w:sz w:val="24"/>
          <w:szCs w:val="24"/>
        </w:rPr>
        <w:t>на</w:t>
      </w:r>
      <w:r w:rsidRPr="00C2331F">
        <w:rPr>
          <w:rFonts w:ascii="Times New Roman" w:hAnsi="Times New Roman"/>
          <w:sz w:val="24"/>
          <w:szCs w:val="24"/>
        </w:rPr>
        <w:t xml:space="preserve"> </w:t>
      </w:r>
      <w:r>
        <w:rPr>
          <w:rFonts w:ascii="Times New Roman" w:hAnsi="Times New Roman"/>
          <w:sz w:val="24"/>
          <w:szCs w:val="24"/>
          <w:lang w:val="sr-Cyrl-RS"/>
        </w:rPr>
        <w:t xml:space="preserve"> </w:t>
      </w:r>
      <w:r w:rsidRPr="001B468A">
        <w:rPr>
          <w:rFonts w:ascii="Times New Roman" w:hAnsi="Times New Roman"/>
          <w:sz w:val="24"/>
          <w:szCs w:val="24"/>
        </w:rPr>
        <w:t>жељену</w:t>
      </w:r>
      <w:proofErr w:type="gramEnd"/>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чекање</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повратак</w:t>
      </w:r>
      <w:r w:rsidRPr="00C2331F">
        <w:rPr>
          <w:rFonts w:ascii="Times New Roman" w:hAnsi="Times New Roman"/>
          <w:sz w:val="24"/>
          <w:szCs w:val="24"/>
        </w:rPr>
        <w:t xml:space="preserve"> </w:t>
      </w:r>
      <w:r w:rsidRPr="001B468A">
        <w:rPr>
          <w:rFonts w:ascii="Times New Roman" w:hAnsi="Times New Roman"/>
          <w:sz w:val="24"/>
          <w:szCs w:val="24"/>
        </w:rPr>
        <w:t>на</w:t>
      </w:r>
      <w:r w:rsidRPr="00C2331F">
        <w:rPr>
          <w:rFonts w:ascii="Times New Roman" w:hAnsi="Times New Roman"/>
          <w:sz w:val="24"/>
          <w:szCs w:val="24"/>
        </w:rPr>
        <w:t xml:space="preserve"> </w:t>
      </w:r>
      <w:r w:rsidRPr="001B468A">
        <w:rPr>
          <w:rFonts w:ascii="Times New Roman" w:hAnsi="Times New Roman"/>
          <w:sz w:val="24"/>
          <w:szCs w:val="24"/>
        </w:rPr>
        <w:t>полазну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или</w:t>
      </w:r>
      <w:r w:rsidRPr="00C2331F">
        <w:rPr>
          <w:rFonts w:ascii="Times New Roman" w:hAnsi="Times New Roman"/>
          <w:sz w:val="24"/>
          <w:szCs w:val="24"/>
        </w:rPr>
        <w:t xml:space="preserve"> </w:t>
      </w:r>
      <w:r w:rsidRPr="001B468A">
        <w:rPr>
          <w:rFonts w:ascii="Times New Roman" w:hAnsi="Times New Roman"/>
          <w:sz w:val="24"/>
          <w:szCs w:val="24"/>
        </w:rPr>
        <w:t>неку</w:t>
      </w:r>
      <w:r w:rsidRPr="00C2331F">
        <w:rPr>
          <w:rFonts w:ascii="Times New Roman" w:hAnsi="Times New Roman"/>
          <w:sz w:val="24"/>
          <w:szCs w:val="24"/>
        </w:rPr>
        <w:t xml:space="preserve"> </w:t>
      </w:r>
      <w:r w:rsidRPr="001B468A">
        <w:rPr>
          <w:rFonts w:ascii="Times New Roman" w:hAnsi="Times New Roman"/>
          <w:sz w:val="24"/>
          <w:szCs w:val="24"/>
        </w:rPr>
        <w:t>другу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w:t>
      </w:r>
    </w:p>
    <w:p w14:paraId="18A52EED" w14:textId="77777777" w:rsidR="003C34B5" w:rsidRPr="00C2331F" w:rsidRDefault="003C34B5" w:rsidP="003C34B5">
      <w:pPr>
        <w:spacing w:after="0" w:line="240" w:lineRule="auto"/>
        <w:ind w:firstLine="720"/>
        <w:jc w:val="both"/>
        <w:rPr>
          <w:rFonts w:ascii="Times New Roman" w:hAnsi="Times New Roman"/>
          <w:sz w:val="24"/>
          <w:szCs w:val="24"/>
        </w:rPr>
      </w:pPr>
    </w:p>
    <w:p w14:paraId="1406016F"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Понуђач</w:t>
      </w:r>
      <w:r w:rsidRPr="00C2331F">
        <w:rPr>
          <w:rFonts w:ascii="Times New Roman" w:hAnsi="Times New Roman"/>
          <w:sz w:val="24"/>
          <w:szCs w:val="24"/>
        </w:rPr>
        <w:t xml:space="preserve"> </w:t>
      </w:r>
      <w:r w:rsidRPr="001B468A">
        <w:rPr>
          <w:rFonts w:ascii="Times New Roman" w:hAnsi="Times New Roman"/>
          <w:sz w:val="24"/>
          <w:szCs w:val="24"/>
        </w:rPr>
        <w:t>је</w:t>
      </w:r>
      <w:r w:rsidRPr="00C2331F">
        <w:rPr>
          <w:rFonts w:ascii="Times New Roman" w:hAnsi="Times New Roman"/>
          <w:sz w:val="24"/>
          <w:szCs w:val="24"/>
        </w:rPr>
        <w:t xml:space="preserve"> </w:t>
      </w:r>
      <w:r w:rsidRPr="001B468A">
        <w:rPr>
          <w:rFonts w:ascii="Times New Roman" w:hAnsi="Times New Roman"/>
          <w:sz w:val="24"/>
          <w:szCs w:val="24"/>
        </w:rPr>
        <w:t>сагласан</w:t>
      </w:r>
      <w:r w:rsidRPr="00C2331F">
        <w:rPr>
          <w:rFonts w:ascii="Times New Roman" w:hAnsi="Times New Roman"/>
          <w:sz w:val="24"/>
          <w:szCs w:val="24"/>
        </w:rPr>
        <w:t xml:space="preserve"> </w:t>
      </w:r>
      <w:r w:rsidRPr="001B468A">
        <w:rPr>
          <w:rFonts w:ascii="Times New Roman" w:hAnsi="Times New Roman"/>
          <w:sz w:val="24"/>
          <w:szCs w:val="24"/>
        </w:rPr>
        <w:t>да</w:t>
      </w:r>
      <w:r w:rsidRPr="00C2331F">
        <w:rPr>
          <w:rFonts w:ascii="Times New Roman" w:hAnsi="Times New Roman"/>
          <w:sz w:val="24"/>
          <w:szCs w:val="24"/>
        </w:rPr>
        <w:t xml:space="preserve"> </w:t>
      </w:r>
      <w:r w:rsidRPr="001B468A">
        <w:rPr>
          <w:rFonts w:ascii="Times New Roman" w:hAnsi="Times New Roman"/>
          <w:sz w:val="24"/>
          <w:szCs w:val="24"/>
        </w:rPr>
        <w:t>не</w:t>
      </w:r>
      <w:r w:rsidRPr="00C2331F">
        <w:rPr>
          <w:rFonts w:ascii="Times New Roman" w:hAnsi="Times New Roman"/>
          <w:sz w:val="24"/>
          <w:szCs w:val="24"/>
        </w:rPr>
        <w:t xml:space="preserve"> </w:t>
      </w:r>
      <w:r w:rsidRPr="001B468A">
        <w:rPr>
          <w:rFonts w:ascii="Times New Roman" w:hAnsi="Times New Roman"/>
          <w:sz w:val="24"/>
          <w:szCs w:val="24"/>
        </w:rPr>
        <w:t>фактурише</w:t>
      </w:r>
      <w:r w:rsidRPr="00C2331F">
        <w:rPr>
          <w:rFonts w:ascii="Times New Roman" w:hAnsi="Times New Roman"/>
          <w:sz w:val="24"/>
          <w:szCs w:val="24"/>
        </w:rPr>
        <w:t xml:space="preserve"> </w:t>
      </w:r>
      <w:r w:rsidRPr="001B468A">
        <w:rPr>
          <w:rFonts w:ascii="Times New Roman" w:hAnsi="Times New Roman"/>
          <w:sz w:val="24"/>
          <w:szCs w:val="24"/>
        </w:rPr>
        <w:t>вожњу</w:t>
      </w:r>
      <w:r w:rsidRPr="00C2331F">
        <w:rPr>
          <w:rFonts w:ascii="Times New Roman" w:hAnsi="Times New Roman"/>
          <w:sz w:val="24"/>
          <w:szCs w:val="24"/>
        </w:rPr>
        <w:t xml:space="preserve"> </w:t>
      </w:r>
      <w:r w:rsidRPr="001B468A">
        <w:rPr>
          <w:rFonts w:ascii="Times New Roman" w:hAnsi="Times New Roman"/>
          <w:sz w:val="24"/>
          <w:szCs w:val="24"/>
        </w:rPr>
        <w:t>отказану</w:t>
      </w:r>
      <w:r w:rsidRPr="00C2331F">
        <w:rPr>
          <w:rFonts w:ascii="Times New Roman" w:hAnsi="Times New Roman"/>
          <w:sz w:val="24"/>
          <w:szCs w:val="24"/>
          <w:lang w:val="sr-Cyrl-RS"/>
        </w:rPr>
        <w:t xml:space="preserve"> </w:t>
      </w:r>
      <w:r w:rsidRPr="00C2331F">
        <w:rPr>
          <w:rFonts w:ascii="Times New Roman" w:hAnsi="Times New Roman"/>
          <w:sz w:val="24"/>
          <w:szCs w:val="24"/>
        </w:rPr>
        <w:t>6 (</w:t>
      </w:r>
      <w:r w:rsidRPr="001B468A">
        <w:rPr>
          <w:rFonts w:ascii="Times New Roman" w:hAnsi="Times New Roman"/>
          <w:sz w:val="24"/>
          <w:szCs w:val="24"/>
        </w:rPr>
        <w:t>шест</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више</w:t>
      </w:r>
      <w:r w:rsidRPr="00C2331F">
        <w:rPr>
          <w:rFonts w:ascii="Times New Roman" w:hAnsi="Times New Roman"/>
          <w:sz w:val="24"/>
          <w:szCs w:val="24"/>
        </w:rPr>
        <w:t xml:space="preserve"> </w:t>
      </w:r>
      <w:r w:rsidRPr="001B468A">
        <w:rPr>
          <w:rFonts w:ascii="Times New Roman" w:hAnsi="Times New Roman"/>
          <w:sz w:val="24"/>
          <w:szCs w:val="24"/>
        </w:rPr>
        <w:t>сати</w:t>
      </w:r>
      <w:r w:rsidRPr="00C2331F">
        <w:rPr>
          <w:rFonts w:ascii="Times New Roman" w:hAnsi="Times New Roman"/>
          <w:sz w:val="24"/>
          <w:szCs w:val="24"/>
        </w:rPr>
        <w:t xml:space="preserve"> </w:t>
      </w:r>
      <w:r w:rsidRPr="001B468A">
        <w:rPr>
          <w:rFonts w:ascii="Times New Roman" w:hAnsi="Times New Roman"/>
          <w:sz w:val="24"/>
          <w:szCs w:val="24"/>
        </w:rPr>
        <w:t>пре</w:t>
      </w:r>
      <w:r w:rsidRPr="00C2331F">
        <w:rPr>
          <w:rFonts w:ascii="Times New Roman" w:hAnsi="Times New Roman"/>
          <w:sz w:val="24"/>
          <w:szCs w:val="24"/>
        </w:rPr>
        <w:t xml:space="preserve"> </w:t>
      </w:r>
      <w:r w:rsidRPr="001B468A">
        <w:rPr>
          <w:rFonts w:ascii="Times New Roman" w:hAnsi="Times New Roman"/>
          <w:sz w:val="24"/>
          <w:szCs w:val="24"/>
        </w:rPr>
        <w:t>договореног</w:t>
      </w:r>
      <w:r w:rsidRPr="00C2331F">
        <w:rPr>
          <w:rFonts w:ascii="Times New Roman" w:hAnsi="Times New Roman"/>
          <w:sz w:val="24"/>
          <w:szCs w:val="24"/>
        </w:rPr>
        <w:t xml:space="preserve"> </w:t>
      </w:r>
      <w:r w:rsidRPr="001B468A">
        <w:rPr>
          <w:rFonts w:ascii="Times New Roman" w:hAnsi="Times New Roman"/>
          <w:sz w:val="24"/>
          <w:szCs w:val="24"/>
        </w:rPr>
        <w:t>термина</w:t>
      </w:r>
      <w:r w:rsidRPr="00C2331F">
        <w:rPr>
          <w:rFonts w:ascii="Times New Roman" w:hAnsi="Times New Roman"/>
          <w:sz w:val="24"/>
          <w:szCs w:val="24"/>
        </w:rPr>
        <w:t xml:space="preserve"> </w:t>
      </w:r>
      <w:r w:rsidRPr="001B468A">
        <w:rPr>
          <w:rFonts w:ascii="Times New Roman" w:hAnsi="Times New Roman"/>
          <w:sz w:val="24"/>
          <w:szCs w:val="24"/>
        </w:rPr>
        <w:t>за</w:t>
      </w:r>
      <w:r w:rsidRPr="00C2331F">
        <w:rPr>
          <w:rFonts w:ascii="Times New Roman" w:hAnsi="Times New Roman"/>
          <w:sz w:val="24"/>
          <w:szCs w:val="24"/>
        </w:rPr>
        <w:t xml:space="preserve"> </w:t>
      </w:r>
      <w:r w:rsidRPr="001B468A">
        <w:rPr>
          <w:rFonts w:ascii="Times New Roman" w:hAnsi="Times New Roman"/>
          <w:sz w:val="24"/>
          <w:szCs w:val="24"/>
        </w:rPr>
        <w:t>почетак</w:t>
      </w:r>
      <w:r w:rsidRPr="00C2331F">
        <w:rPr>
          <w:rFonts w:ascii="Times New Roman" w:hAnsi="Times New Roman"/>
          <w:sz w:val="24"/>
          <w:szCs w:val="24"/>
        </w:rPr>
        <w:t xml:space="preserve"> </w:t>
      </w:r>
      <w:r w:rsidRPr="001B468A">
        <w:rPr>
          <w:rFonts w:ascii="Times New Roman" w:hAnsi="Times New Roman"/>
          <w:sz w:val="24"/>
          <w:szCs w:val="24"/>
        </w:rPr>
        <w:t>вршења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w:t>
      </w:r>
    </w:p>
    <w:p w14:paraId="4571AFCE" w14:textId="77777777" w:rsidR="003C34B5" w:rsidRPr="001B468A" w:rsidRDefault="003C34B5" w:rsidP="003C34B5">
      <w:pPr>
        <w:spacing w:after="0"/>
        <w:ind w:firstLine="720"/>
        <w:jc w:val="both"/>
        <w:rPr>
          <w:rFonts w:ascii="Times New Roman" w:hAnsi="Times New Roman"/>
          <w:b/>
          <w:sz w:val="24"/>
          <w:szCs w:val="24"/>
          <w:lang w:val="uz-Cyrl-UZ"/>
        </w:rPr>
      </w:pPr>
    </w:p>
    <w:p w14:paraId="35723952" w14:textId="77777777" w:rsidR="003C34B5" w:rsidRPr="00C2331F" w:rsidRDefault="003C34B5" w:rsidP="003C34B5">
      <w:pPr>
        <w:spacing w:after="0" w:line="240" w:lineRule="auto"/>
        <w:ind w:firstLine="720"/>
        <w:jc w:val="both"/>
        <w:rPr>
          <w:rFonts w:ascii="Times New Roman" w:hAnsi="Times New Roman"/>
          <w:sz w:val="24"/>
          <w:szCs w:val="24"/>
        </w:rPr>
      </w:pPr>
      <w:r w:rsidRPr="00C2331F">
        <w:rPr>
          <w:rFonts w:ascii="Times New Roman" w:hAnsi="Times New Roman"/>
          <w:sz w:val="24"/>
          <w:szCs w:val="24"/>
        </w:rPr>
        <w:t>Понуђач гарантује да ће превоз обављати у складу са Законом о превозу у друмском саобраћају, водећи рачуна о прописима који се односе на безбедност саобраћаја на путевима, као и у складу са својом понудом</w:t>
      </w:r>
      <w:r w:rsidRPr="00C2331F">
        <w:rPr>
          <w:rFonts w:ascii="Times New Roman" w:hAnsi="Times New Roman"/>
          <w:sz w:val="24"/>
          <w:szCs w:val="24"/>
          <w:lang w:val="sr-Cyrl-RS"/>
        </w:rPr>
        <w:t>.</w:t>
      </w:r>
    </w:p>
    <w:p w14:paraId="7A0DBD33" w14:textId="77777777" w:rsidR="003C34B5" w:rsidRPr="002351AC" w:rsidRDefault="003C34B5" w:rsidP="003C34B5">
      <w:pPr>
        <w:jc w:val="both"/>
        <w:rPr>
          <w:rFonts w:ascii="Times New Roman" w:hAnsi="Times New Roman" w:cs="Times New Roman"/>
          <w:b/>
          <w:sz w:val="24"/>
          <w:szCs w:val="24"/>
          <w:u w:val="single"/>
          <w:lang w:val="sr-Latn-RS"/>
        </w:rPr>
      </w:pPr>
    </w:p>
    <w:p w14:paraId="7C20597D" w14:textId="77777777" w:rsidR="00586F19" w:rsidRDefault="00586F19" w:rsidP="00210E07">
      <w:pPr>
        <w:spacing w:after="0" w:line="240" w:lineRule="auto"/>
        <w:jc w:val="both"/>
        <w:rPr>
          <w:rFonts w:ascii="Times New Roman" w:eastAsia="Times New Roman" w:hAnsi="Times New Roman" w:cs="Times New Roman"/>
          <w:b/>
          <w:sz w:val="24"/>
          <w:szCs w:val="24"/>
          <w:lang w:val="sr-Cyrl-RS"/>
        </w:rPr>
      </w:pPr>
    </w:p>
    <w:p w14:paraId="00161C4E" w14:textId="77777777"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14:paraId="3C877FD8" w14:textId="7DC476C6" w:rsidR="00586F19" w:rsidRPr="00E45C99" w:rsidRDefault="00210E07" w:rsidP="00E45C99">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w:t>
      </w:r>
      <w:r w:rsidRPr="00210E07">
        <w:rPr>
          <w:rFonts w:ascii="Times New Roman" w:eastAsia="Times New Roman" w:hAnsi="Times New Roman" w:cs="Times New Roman"/>
          <w:b/>
          <w:sz w:val="24"/>
          <w:szCs w:val="24"/>
          <w:lang w:val="sr-Cyrl-RS"/>
        </w:rPr>
        <w:lastRenderedPageBreak/>
        <w:t>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35405B02" w14:textId="77777777"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00F037E4"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A9CE957" w14:textId="101AFF8F"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w:t>
      </w:r>
      <w:r w:rsidR="00392911">
        <w:rPr>
          <w:rFonts w:ascii="Times New Roman" w:eastAsia="TimesNewRomanPSMT" w:hAnsi="Times New Roman" w:cs="Times New Roman"/>
          <w:bCs/>
          <w:sz w:val="24"/>
          <w:szCs w:val="24"/>
          <w:lang w:val="uz-Cyrl-UZ" w:eastAsia="ar-SA"/>
        </w:rPr>
        <w:t xml:space="preserve">           П</w:t>
      </w:r>
      <w:r w:rsidRPr="00210E07">
        <w:rPr>
          <w:rFonts w:ascii="Times New Roman" w:eastAsia="TimesNewRomanPSMT" w:hAnsi="Times New Roman" w:cs="Times New Roman"/>
          <w:bCs/>
          <w:sz w:val="24"/>
          <w:szCs w:val="24"/>
          <w:lang w:val="uz-Cyrl-UZ" w:eastAsia="ar-SA"/>
        </w:rPr>
        <w:t>отпис овлашћеног лица понуђача</w:t>
      </w:r>
    </w:p>
    <w:p w14:paraId="10B07B56" w14:textId="77777777"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5D785138" w14:textId="77777777" w:rsidR="00210E07" w:rsidRPr="00210E07" w:rsidRDefault="00210E07" w:rsidP="00210E07">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14:paraId="6BD0B1A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403CA086" w14:textId="77777777" w:rsidR="00210E07" w:rsidRPr="00210E07" w:rsidRDefault="00210E07" w:rsidP="00210E07">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2C086D41" w14:textId="6E9B335C"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86E16CF" w14:textId="7BBA6053"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326DFE62" w14:textId="77777777"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14:paraId="40C4C0C1" w14:textId="77777777"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57238D12" w14:textId="7E1E2E4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w:t>
      </w:r>
      <w:r w:rsidR="00392911">
        <w:rPr>
          <w:rFonts w:ascii="Times New Roman" w:eastAsia="Times New Roman" w:hAnsi="Times New Roman" w:cs="Times New Roman"/>
          <w:bCs/>
          <w:iCs/>
          <w:sz w:val="24"/>
          <w:szCs w:val="24"/>
          <w:lang w:val="sr-Cyrl-RS"/>
        </w:rPr>
        <w:t>___ од _______2020.</w:t>
      </w:r>
      <w:r w:rsidRPr="00210E07">
        <w:rPr>
          <w:rFonts w:ascii="Times New Roman" w:eastAsia="Times New Roman" w:hAnsi="Times New Roman" w:cs="Times New Roman"/>
          <w:bCs/>
          <w:iCs/>
          <w:sz w:val="24"/>
          <w:szCs w:val="24"/>
          <w:lang w:val="sr-Cyrl-RS"/>
        </w:rPr>
        <w:t>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 xml:space="preserve">услуга –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392911">
        <w:rPr>
          <w:rFonts w:ascii="Times New Roman" w:hAnsi="Times New Roman" w:cs="Times New Roman"/>
          <w:b/>
          <w:sz w:val="24"/>
          <w:szCs w:val="24"/>
          <w:lang w:val="sr-Cyrl-RS"/>
        </w:rPr>
        <w:t>ЈНМВ-9/2020</w:t>
      </w:r>
      <w:r w:rsidR="00586F19">
        <w:rPr>
          <w:b/>
          <w:lang w:val="sr-Cyrl-RS"/>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14:paraId="3F98ABBF" w14:textId="77777777" w:rsidTr="00B33462">
        <w:tc>
          <w:tcPr>
            <w:tcW w:w="900" w:type="dxa"/>
            <w:shd w:val="clear" w:color="auto" w:fill="auto"/>
          </w:tcPr>
          <w:p w14:paraId="09E7C70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14:paraId="1BCB291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BF33CA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14:paraId="1D69C2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D68FC0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14:paraId="03C6FA5B" w14:textId="77777777" w:rsidTr="00B33462">
        <w:tc>
          <w:tcPr>
            <w:tcW w:w="900" w:type="dxa"/>
            <w:shd w:val="clear" w:color="auto" w:fill="auto"/>
          </w:tcPr>
          <w:p w14:paraId="5F01A21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CB529A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14:paraId="2D0C7DF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349DF7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540FF8C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6B3AD6F" w14:textId="77777777" w:rsidTr="00B33462">
        <w:tc>
          <w:tcPr>
            <w:tcW w:w="900" w:type="dxa"/>
            <w:shd w:val="clear" w:color="auto" w:fill="auto"/>
          </w:tcPr>
          <w:p w14:paraId="037F1A4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E20BA0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14:paraId="088CEE3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219B87C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780E6DC" w14:textId="77777777" w:rsidTr="00B33462">
        <w:tc>
          <w:tcPr>
            <w:tcW w:w="900" w:type="dxa"/>
            <w:shd w:val="clear" w:color="auto" w:fill="auto"/>
          </w:tcPr>
          <w:p w14:paraId="16116F9E"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5F3B047"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14:paraId="60BE704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4E54D00"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6BC7B53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08F4A99B" w14:textId="77777777" w:rsidTr="00B33462">
        <w:tc>
          <w:tcPr>
            <w:tcW w:w="900" w:type="dxa"/>
            <w:shd w:val="clear" w:color="auto" w:fill="auto"/>
          </w:tcPr>
          <w:p w14:paraId="57256FF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244719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14:paraId="26C60C5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6D51E36"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8FBA403" w14:textId="77777777" w:rsidTr="00B33462">
        <w:tc>
          <w:tcPr>
            <w:tcW w:w="900" w:type="dxa"/>
            <w:shd w:val="clear" w:color="auto" w:fill="auto"/>
          </w:tcPr>
          <w:p w14:paraId="2D1B4453"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A18F3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14:paraId="7A481CC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14:paraId="3B856A6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84F65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3273ADFC" w14:textId="77777777" w:rsidTr="00B33462">
        <w:tc>
          <w:tcPr>
            <w:tcW w:w="900" w:type="dxa"/>
            <w:tcBorders>
              <w:right w:val="nil"/>
            </w:tcBorders>
            <w:shd w:val="clear" w:color="auto" w:fill="auto"/>
          </w:tcPr>
          <w:p w14:paraId="18CFF9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14:paraId="7DB4F0E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218C053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14:paraId="13B1340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026901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14:paraId="1AE66348"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137B869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04E81D7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14:paraId="57BFFFD4" w14:textId="77777777"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14:paraId="7BC6436D"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14:paraId="00159D85"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848A09A"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4611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14:paraId="1C0751C5" w14:textId="411C93A6"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отпис овлашћеног лица понуђача</w:t>
      </w:r>
    </w:p>
    <w:p w14:paraId="5FD8B686"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14:paraId="17DF293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14:paraId="673D0A7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BC6FE6D"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14:paraId="0C1B5FD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139409C"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C70514D" w14:textId="77777777"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BEBCC6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00CF4D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C1AA8A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14:paraId="75C453B3"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7CBE36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3DF7A93"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14:paraId="1F6E2DEC"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60E48C6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AEA3051"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14:paraId="454C6D6A"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00E5B1E"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61CA5F0B"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AD1E56"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718DF4"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E5F92C5" w14:textId="790BAC25"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отпис овлашћеног лица понуђача</w:t>
      </w:r>
    </w:p>
    <w:p w14:paraId="738E743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3B0C79D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14:paraId="68AAA7E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75F9679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14:paraId="7C072D8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A6A2D4B"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658785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5B0CFF7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1CB04C1F"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14:paraId="3265125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A7D353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070A1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BE06B6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B8476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3CC900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9BDFBB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86E648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E13B9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BD8C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3CD68C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A39A1FD"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0083EE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760FAA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0E7CCC5C"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4B8AA4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69633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105E1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FF6972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210DA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8B0C3B"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060FA8A" w14:textId="77777777"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14:paraId="637868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D4B3E2C" w14:textId="77777777"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14:paraId="6A9CDB46" w14:textId="77777777"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14:paraId="1E94FC9A"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14:paraId="54AB5033"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14:paraId="4B308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20AFFF6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1AE4C3FE"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553FB100"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14:paraId="0776430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EF5A72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1A4D93"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14:paraId="391EC20A"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6C06D7F7"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D9812DE"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14:paraId="2E18B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062970E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7EDBF167"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да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14:paraId="56C8E6D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14:paraId="744BB71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17BAEA89" w14:textId="6B15AED5"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 xml:space="preserve">отпис овлашћеног лица </w:t>
      </w:r>
    </w:p>
    <w:p w14:paraId="78C437D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A9F74D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14:paraId="72535E5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B07B37" w14:textId="2BBAC10A"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A73AACC"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4F31DE2" w14:textId="77777777" w:rsidR="00392911" w:rsidRPr="00A151A6" w:rsidRDefault="00392911" w:rsidP="00392911">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DCE5493" w14:textId="77777777" w:rsidR="00392911" w:rsidRPr="00A151A6" w:rsidRDefault="00392911" w:rsidP="00392911">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35D01DE" w14:textId="55289D54"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21D9122"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3559AB2" w14:textId="60231DF5"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члана групе понуђача.</w:t>
      </w:r>
    </w:p>
    <w:p w14:paraId="761C743B" w14:textId="77777777"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14:paraId="3CA3E5E8" w14:textId="77777777" w:rsidR="00210E07" w:rsidRDefault="00210E07" w:rsidP="00210E07">
      <w:pPr>
        <w:keepNext/>
        <w:spacing w:before="240" w:after="120" w:line="240" w:lineRule="auto"/>
        <w:rPr>
          <w:rFonts w:ascii="Times New Roman" w:eastAsia="Lucida Sans Unicode" w:hAnsi="Times New Roman" w:cs="Times New Roman"/>
          <w:b/>
          <w:iCs/>
          <w:sz w:val="24"/>
          <w:szCs w:val="24"/>
          <w:lang w:val="sr-Cyrl-RS"/>
        </w:rPr>
      </w:pPr>
    </w:p>
    <w:p w14:paraId="57592EF9" w14:textId="08E1E630" w:rsidR="00862ADA" w:rsidRDefault="00862ADA" w:rsidP="00392911">
      <w:pPr>
        <w:spacing w:after="0" w:line="240" w:lineRule="auto"/>
        <w:jc w:val="both"/>
        <w:rPr>
          <w:rFonts w:ascii="Times New Roman" w:eastAsia="ヒラギノ角ゴ Pro W3" w:hAnsi="Times New Roman" w:cs="Times New Roman"/>
          <w:color w:val="000000"/>
          <w:sz w:val="24"/>
          <w:szCs w:val="24"/>
        </w:rPr>
      </w:pPr>
    </w:p>
    <w:p w14:paraId="136BF02F"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3C44D06A" w14:textId="77777777" w:rsidR="00862ADA" w:rsidRPr="00210E07" w:rsidRDefault="00862ADA" w:rsidP="00862ADA">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t>9</w:t>
      </w:r>
      <w:r w:rsidRPr="00210E07">
        <w:rPr>
          <w:rFonts w:ascii="Times New Roman" w:eastAsia="Lucida Sans Unicode" w:hAnsi="Times New Roman" w:cs="Times New Roman"/>
          <w:b/>
          <w:iCs/>
          <w:sz w:val="24"/>
          <w:szCs w:val="24"/>
          <w:lang w:val="uz-Cyrl-UZ"/>
        </w:rPr>
        <w:t xml:space="preserve">. </w:t>
      </w:r>
      <w:r w:rsidRPr="00210E07">
        <w:rPr>
          <w:rFonts w:ascii="Times New Roman" w:eastAsia="Lucida Sans Unicode" w:hAnsi="Times New Roman" w:cs="Times New Roman"/>
          <w:b/>
          <w:iCs/>
          <w:sz w:val="24"/>
          <w:szCs w:val="24"/>
        </w:rPr>
        <w:t>ОБРАЗАЦ –  РЕФЕРЕНТНА ЛИСТА</w:t>
      </w:r>
      <w:r w:rsidRPr="00210E07">
        <w:rPr>
          <w:rFonts w:ascii="Times New Roman" w:eastAsia="Lucida Sans Unicode" w:hAnsi="Times New Roman" w:cs="Times New Roman"/>
          <w:b/>
          <w:iCs/>
          <w:sz w:val="24"/>
          <w:szCs w:val="24"/>
          <w:lang w:val="sr-Cyrl-RS"/>
        </w:rPr>
        <w:t xml:space="preserve"> 1</w:t>
      </w:r>
    </w:p>
    <w:p w14:paraId="6123755D"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285A6813"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5C8AAB68" w14:textId="77777777" w:rsidR="002C5A47" w:rsidRPr="003C34B5" w:rsidRDefault="00210E0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понуђач</w:t>
      </w:r>
      <w:r w:rsidR="002C5A47" w:rsidRPr="002C5A47">
        <w:rPr>
          <w:rFonts w:ascii="Times New Roman" w:eastAsia="Calibri" w:hAnsi="Times New Roman" w:cs="Times New Roman"/>
          <w:color w:val="FF0000"/>
          <w:sz w:val="24"/>
          <w:szCs w:val="24"/>
          <w:lang w:val="sr-Cyrl-RS"/>
        </w:rPr>
        <w:t xml:space="preserve"> </w:t>
      </w:r>
      <w:r w:rsidR="002C5A47" w:rsidRPr="003C34B5">
        <w:rPr>
          <w:rFonts w:ascii="Times New Roman" w:eastAsia="Calibri" w:hAnsi="Times New Roman" w:cs="Times New Roman"/>
          <w:sz w:val="24"/>
          <w:szCs w:val="24"/>
          <w:lang w:val="sr-Cyrl-RS"/>
        </w:rPr>
        <w:t xml:space="preserve">у последњих </w:t>
      </w:r>
      <w:r w:rsidR="003C34B5" w:rsidRPr="003C34B5">
        <w:rPr>
          <w:rFonts w:ascii="Times New Roman" w:eastAsia="Calibri" w:hAnsi="Times New Roman" w:cs="Times New Roman"/>
          <w:sz w:val="24"/>
          <w:szCs w:val="24"/>
          <w:lang w:val="sr-Cyrl-RS"/>
        </w:rPr>
        <w:t xml:space="preserve">шест месеци </w:t>
      </w:r>
      <w:r w:rsidR="002C5A47" w:rsidRPr="003C34B5">
        <w:rPr>
          <w:rFonts w:ascii="Times New Roman" w:eastAsia="Calibri" w:hAnsi="Times New Roman" w:cs="Times New Roman"/>
          <w:sz w:val="24"/>
          <w:szCs w:val="24"/>
          <w:lang w:val="sr-Cyrl-RS"/>
        </w:rPr>
        <w:t xml:space="preserve">пре истека рока за подношење понуда </w:t>
      </w:r>
      <w:r w:rsidR="003C34B5" w:rsidRPr="003C34B5">
        <w:rPr>
          <w:rFonts w:ascii="Times New Roman" w:eastAsia="Calibri" w:hAnsi="Times New Roman" w:cs="Times New Roman"/>
          <w:sz w:val="24"/>
          <w:szCs w:val="24"/>
          <w:lang w:val="sr-Cyrl-RS"/>
        </w:rPr>
        <w:t xml:space="preserve">пружао услуге ове врсте </w:t>
      </w:r>
      <w:r w:rsidR="003C34B5">
        <w:rPr>
          <w:rFonts w:ascii="Times New Roman" w:eastAsia="Calibri" w:hAnsi="Times New Roman" w:cs="Times New Roman"/>
          <w:sz w:val="24"/>
          <w:szCs w:val="24"/>
          <w:lang w:val="sr-Cyrl-RS"/>
        </w:rPr>
        <w:t xml:space="preserve">неком </w:t>
      </w:r>
      <w:r w:rsidR="003C34B5" w:rsidRPr="003C34B5">
        <w:rPr>
          <w:rFonts w:ascii="Times New Roman" w:eastAsia="Calibri" w:hAnsi="Times New Roman" w:cs="Times New Roman"/>
          <w:sz w:val="24"/>
          <w:szCs w:val="24"/>
          <w:lang w:val="sr-Cyrl-RS"/>
        </w:rPr>
        <w:t>државном органу</w:t>
      </w:r>
      <w:r w:rsidR="003C34B5">
        <w:rPr>
          <w:rFonts w:ascii="Times New Roman" w:eastAsia="Calibri" w:hAnsi="Times New Roman" w:cs="Times New Roman"/>
          <w:sz w:val="24"/>
          <w:szCs w:val="24"/>
          <w:lang w:val="sr-Cyrl-RS"/>
        </w:rPr>
        <w:t>.</w:t>
      </w:r>
    </w:p>
    <w:p w14:paraId="4EDEA147"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w:t>
      </w:r>
      <w:r w:rsidR="003C34B5">
        <w:rPr>
          <w:rFonts w:ascii="Times New Roman" w:eastAsia="Times New Roman" w:hAnsi="Times New Roman" w:cs="Times New Roman"/>
          <w:b/>
          <w:sz w:val="24"/>
          <w:szCs w:val="24"/>
          <w:lang w:val="sr-Cyrl-RS"/>
        </w:rPr>
        <w:t>/наруџбеницама</w:t>
      </w:r>
      <w:r w:rsidRPr="00210E07">
        <w:rPr>
          <w:rFonts w:ascii="Times New Roman" w:eastAsia="Times New Roman" w:hAnsi="Times New Roman" w:cs="Times New Roman"/>
          <w:b/>
          <w:sz w:val="24"/>
          <w:szCs w:val="24"/>
          <w:lang w:val="sr-Cyrl-RS"/>
        </w:rPr>
        <w:t xml:space="preserve">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14:paraId="17A349D6" w14:textId="77777777" w:rsidTr="00B659A4">
        <w:trPr>
          <w:trHeight w:val="1616"/>
        </w:trPr>
        <w:tc>
          <w:tcPr>
            <w:tcW w:w="756" w:type="dxa"/>
            <w:tcBorders>
              <w:bottom w:val="single" w:sz="4" w:space="0" w:color="auto"/>
            </w:tcBorders>
          </w:tcPr>
          <w:p w14:paraId="4DDDFB3B" w14:textId="77777777"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14:paraId="57FBE97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14:paraId="76393F31"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D3A3264"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CABD5E9"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14:paraId="373A0C3C"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14:paraId="48F4234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58FB221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14:paraId="355742B1"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6FA6499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14:paraId="5961A55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14:paraId="12107D62"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1DA6C15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14:paraId="2154DF6F"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00C6636"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14:paraId="06BA0B00"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Датум закључења уговора</w:t>
            </w:r>
            <w:r w:rsidR="00D9129E">
              <w:rPr>
                <w:rFonts w:ascii="Times New Roman" w:eastAsia="Times New Roman" w:hAnsi="Times New Roman" w:cs="Times New Roman"/>
                <w:sz w:val="24"/>
                <w:szCs w:val="24"/>
                <w:lang w:val="sr-Cyrl-RS"/>
              </w:rPr>
              <w:t>/наруџбенице</w:t>
            </w:r>
            <w:r w:rsidRPr="00210E07">
              <w:rPr>
                <w:rFonts w:ascii="Times New Roman" w:eastAsia="Times New Roman" w:hAnsi="Times New Roman" w:cs="Times New Roman"/>
                <w:sz w:val="24"/>
                <w:szCs w:val="24"/>
                <w:lang w:val="sr-Cyrl-RS"/>
              </w:rPr>
              <w:t xml:space="preserve"> </w:t>
            </w:r>
          </w:p>
          <w:p w14:paraId="2A44A943"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271E33E7"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4CB9E01C" w14:textId="77777777"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14:paraId="11D77F0C"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14:paraId="13319FEA"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r w:rsidR="00D9129E">
              <w:rPr>
                <w:rFonts w:ascii="Times New Roman" w:eastAsia="Times New Roman" w:hAnsi="Times New Roman" w:cs="Times New Roman"/>
                <w:sz w:val="24"/>
                <w:szCs w:val="24"/>
                <w:lang w:val="sr-Cyrl-RS"/>
              </w:rPr>
              <w:t>/наруџбенице</w:t>
            </w:r>
          </w:p>
          <w:p w14:paraId="71D0A274"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6BF54329"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3B1E6206"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14:paraId="1E4E1194" w14:textId="77777777" w:rsidTr="00B659A4">
        <w:trPr>
          <w:trHeight w:val="538"/>
        </w:trPr>
        <w:tc>
          <w:tcPr>
            <w:tcW w:w="756" w:type="dxa"/>
          </w:tcPr>
          <w:p w14:paraId="6E545F6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35DD936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106D39FA"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4955F7F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215EDBD"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1928CCDD" w14:textId="77777777" w:rsidTr="00B659A4">
        <w:trPr>
          <w:trHeight w:val="538"/>
        </w:trPr>
        <w:tc>
          <w:tcPr>
            <w:tcW w:w="756" w:type="dxa"/>
          </w:tcPr>
          <w:p w14:paraId="34050AC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407C0F2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25DF2E1"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93B85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B8D5CAB"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4C4FE987" w14:textId="77777777" w:rsidTr="00B659A4">
        <w:trPr>
          <w:trHeight w:val="538"/>
        </w:trPr>
        <w:tc>
          <w:tcPr>
            <w:tcW w:w="756" w:type="dxa"/>
          </w:tcPr>
          <w:p w14:paraId="4D47EB5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5B1D27A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0886F57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C8431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67BF417"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6A930F1F" w14:textId="77777777" w:rsidTr="00B659A4">
        <w:trPr>
          <w:trHeight w:val="538"/>
        </w:trPr>
        <w:tc>
          <w:tcPr>
            <w:tcW w:w="756" w:type="dxa"/>
          </w:tcPr>
          <w:p w14:paraId="30BEAB59"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1DC03DDD"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3121A8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890A5AE"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030C8C6"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2F7C820D" w14:textId="77777777" w:rsidTr="00B659A4">
        <w:trPr>
          <w:trHeight w:val="538"/>
        </w:trPr>
        <w:tc>
          <w:tcPr>
            <w:tcW w:w="756" w:type="dxa"/>
            <w:tcBorders>
              <w:bottom w:val="single" w:sz="4" w:space="0" w:color="auto"/>
            </w:tcBorders>
          </w:tcPr>
          <w:p w14:paraId="26B80523"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14:paraId="7CA9CEA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14:paraId="1969CCB0"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ADE44B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BFE2274"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bl>
    <w:p w14:paraId="5695F241"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14:paraId="517B9708"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0D5DEB92"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003C34B5">
        <w:rPr>
          <w:rFonts w:ascii="Times New Roman" w:eastAsia="Times New Roman" w:hAnsi="Times New Roman" w:cs="Times New Roman"/>
          <w:sz w:val="24"/>
          <w:szCs w:val="24"/>
          <w:lang w:val="sr-Cyrl-RS"/>
        </w:rPr>
        <w:t xml:space="preserve"> или наруџбенице</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14:paraId="6722F576"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14:paraId="432F9D43"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14:paraId="14B0F4AD" w14:textId="07370724" w:rsid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5199A43" w14:textId="77777777" w:rsidR="00392911" w:rsidRPr="00210E07" w:rsidRDefault="00392911"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3A7427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lastRenderedPageBreak/>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14:paraId="22AD190F" w14:textId="57E370F5"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00392911">
        <w:rPr>
          <w:rFonts w:ascii="Times New Roman" w:eastAsia="Times New Roman" w:hAnsi="Times New Roman" w:cs="Times New Roman"/>
          <w:b/>
          <w:sz w:val="24"/>
          <w:szCs w:val="24"/>
          <w:lang w:val="sr-Cyrl-RS"/>
        </w:rPr>
        <w:t xml:space="preserve">           </w:t>
      </w:r>
      <w:r w:rsidR="00392911">
        <w:rPr>
          <w:rFonts w:ascii="Times New Roman" w:eastAsia="Times New Roman" w:hAnsi="Times New Roman" w:cs="Times New Roman"/>
          <w:b/>
          <w:sz w:val="24"/>
          <w:szCs w:val="24"/>
        </w:rPr>
        <w:t>П</w:t>
      </w:r>
      <w:r w:rsidRPr="00210E07">
        <w:rPr>
          <w:rFonts w:ascii="Times New Roman" w:eastAsia="Times New Roman" w:hAnsi="Times New Roman" w:cs="Times New Roman"/>
          <w:b/>
          <w:sz w:val="24"/>
          <w:szCs w:val="24"/>
        </w:rPr>
        <w:t>отпис</w:t>
      </w:r>
      <w:r w:rsidRPr="00210E07">
        <w:rPr>
          <w:rFonts w:ascii="Times New Roman" w:eastAsia="Times New Roman" w:hAnsi="Times New Roman" w:cs="Times New Roman"/>
          <w:b/>
          <w:sz w:val="24"/>
          <w:szCs w:val="24"/>
          <w:lang w:val="sr-Cyrl-RS"/>
        </w:rPr>
        <w:t xml:space="preserve"> овлашћеног лица</w:t>
      </w:r>
    </w:p>
    <w:p w14:paraId="65A721C6"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14:paraId="57C79427"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14:paraId="1E8B733D"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66D0A12E" w14:textId="77777777"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proofErr w:type="gramStart"/>
      <w:r w:rsidR="00210E07" w:rsidRPr="00210E07">
        <w:rPr>
          <w:rFonts w:ascii="Times New Roman" w:eastAsia="Times New Roman" w:hAnsi="Times New Roman" w:cs="Times New Roman"/>
          <w:b/>
          <w:sz w:val="24"/>
          <w:szCs w:val="24"/>
          <w:lang w:val="sr-Cyrl-RS"/>
        </w:rPr>
        <w:t>О  РЕФЕРЕНЦАМА</w:t>
      </w:r>
      <w:proofErr w:type="gramEnd"/>
      <w:r w:rsidR="00210E07" w:rsidRPr="00210E07">
        <w:rPr>
          <w:rFonts w:ascii="Times New Roman" w:eastAsia="Times New Roman" w:hAnsi="Times New Roman" w:cs="Times New Roman"/>
          <w:b/>
          <w:sz w:val="24"/>
          <w:szCs w:val="24"/>
          <w:lang w:val="sr-Cyrl-RS"/>
        </w:rPr>
        <w:t xml:space="preserve"> 1</w:t>
      </w:r>
    </w:p>
    <w:p w14:paraId="6CC4607D"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14:paraId="15374C89" w14:textId="77777777" w:rsidTr="00B33462">
        <w:trPr>
          <w:trHeight w:val="600"/>
        </w:trPr>
        <w:tc>
          <w:tcPr>
            <w:tcW w:w="3315" w:type="dxa"/>
          </w:tcPr>
          <w:p w14:paraId="44B68223"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14:paraId="28AB53C1"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14:paraId="4FB8E130"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14:paraId="02A3D29F" w14:textId="77777777" w:rsidR="00210E07" w:rsidRPr="00210E07" w:rsidRDefault="00210E07" w:rsidP="00210E07">
            <w:pPr>
              <w:spacing w:after="0" w:line="240" w:lineRule="auto"/>
              <w:rPr>
                <w:rFonts w:ascii="Times New Roman" w:eastAsia="Times New Roman" w:hAnsi="Times New Roman" w:cs="Times New Roman"/>
                <w:b/>
                <w:color w:val="0000FF"/>
                <w:sz w:val="24"/>
                <w:szCs w:val="24"/>
              </w:rPr>
            </w:pPr>
          </w:p>
          <w:p w14:paraId="61D3CB9E"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14:paraId="080301E8" w14:textId="77777777" w:rsidTr="00B33462">
        <w:trPr>
          <w:trHeight w:val="660"/>
        </w:trPr>
        <w:tc>
          <w:tcPr>
            <w:tcW w:w="3315" w:type="dxa"/>
          </w:tcPr>
          <w:p w14:paraId="057FEFF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825F2E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14:paraId="02E39043"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6F220AB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411858A" w14:textId="77777777" w:rsidTr="00B33462">
        <w:trPr>
          <w:trHeight w:val="660"/>
        </w:trPr>
        <w:tc>
          <w:tcPr>
            <w:tcW w:w="3315" w:type="dxa"/>
            <w:tcBorders>
              <w:bottom w:val="single" w:sz="4" w:space="0" w:color="auto"/>
            </w:tcBorders>
          </w:tcPr>
          <w:p w14:paraId="766CD474"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81F68AA"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14:paraId="77FF2BC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33F7253"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8F886EC" w14:textId="77777777" w:rsidTr="00B33462">
        <w:trPr>
          <w:trHeight w:val="735"/>
        </w:trPr>
        <w:tc>
          <w:tcPr>
            <w:tcW w:w="3315" w:type="dxa"/>
          </w:tcPr>
          <w:p w14:paraId="2F3CB921"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796F118"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14:paraId="04ABF1D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14:paraId="5369DA49"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EE8152A"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48809C4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711CDA7F" w14:textId="77777777" w:rsidTr="00B33462">
        <w:trPr>
          <w:trHeight w:val="690"/>
        </w:trPr>
        <w:tc>
          <w:tcPr>
            <w:tcW w:w="3315" w:type="dxa"/>
          </w:tcPr>
          <w:p w14:paraId="415CBC83"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DB8D0F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14:paraId="5634A835"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3D25E05B"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14:paraId="7AF7395D"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79608F1B" w14:textId="77777777"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14:paraId="085EF56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којом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14:paraId="3DF9F864"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(назив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14:paraId="39BAEB19"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p>
    <w:p w14:paraId="52D9DE98" w14:textId="77777777" w:rsidR="002C5A47" w:rsidRPr="00210E07" w:rsidRDefault="002C5A4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rPr>
        <w:t xml:space="preserve">у </w:t>
      </w:r>
      <w:r>
        <w:rPr>
          <w:rFonts w:ascii="Times New Roman" w:eastAsia="Calibri" w:hAnsi="Times New Roman" w:cs="Times New Roman"/>
          <w:sz w:val="24"/>
          <w:szCs w:val="24"/>
          <w:lang w:val="sr-Cyrl-RS"/>
        </w:rPr>
        <w:t>периоду _______________________</w:t>
      </w:r>
      <w:proofErr w:type="gramStart"/>
      <w:r>
        <w:rPr>
          <w:rFonts w:ascii="Times New Roman" w:eastAsia="Calibri" w:hAnsi="Times New Roman" w:cs="Times New Roman"/>
          <w:sz w:val="24"/>
          <w:szCs w:val="24"/>
          <w:lang w:val="sr-Cyrl-RS"/>
        </w:rPr>
        <w:t>_( уписати</w:t>
      </w:r>
      <w:proofErr w:type="gramEnd"/>
      <w:r>
        <w:rPr>
          <w:rFonts w:ascii="Times New Roman" w:eastAsia="Calibri" w:hAnsi="Times New Roman" w:cs="Times New Roman"/>
          <w:sz w:val="24"/>
          <w:szCs w:val="24"/>
          <w:lang w:val="sr-Cyrl-RS"/>
        </w:rPr>
        <w:t xml:space="preserve"> период</w:t>
      </w:r>
      <w:r w:rsidR="003C34B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w:t>
      </w:r>
      <w:r w:rsidR="003C34B5">
        <w:rPr>
          <w:rFonts w:ascii="Times New Roman" w:eastAsia="Calibri" w:hAnsi="Times New Roman" w:cs="Times New Roman"/>
          <w:sz w:val="24"/>
          <w:szCs w:val="24"/>
          <w:lang w:val="sr-Cyrl-RS"/>
        </w:rPr>
        <w:t xml:space="preserve"> пружао услуге превоза делегација</w:t>
      </w:r>
      <w:r w:rsidRPr="00210E07">
        <w:rPr>
          <w:rFonts w:ascii="Times New Roman" w:eastAsia="Calibri" w:hAnsi="Times New Roman" w:cs="Times New Roman"/>
          <w:sz w:val="24"/>
          <w:szCs w:val="24"/>
          <w:lang w:val="sr-Cyrl-RS"/>
        </w:rPr>
        <w:t>, у ______________________ (навести град т.ј општину).</w:t>
      </w:r>
    </w:p>
    <w:p w14:paraId="0B3D561F"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4B1DA22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14:paraId="4AE18EAD" w14:textId="24386683"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rPr>
        <w:t>____________________________</w:t>
      </w:r>
      <w:r w:rsidRPr="00210E07">
        <w:rPr>
          <w:rFonts w:ascii="Times New Roman" w:eastAsia="Calibri" w:hAnsi="Times New Roman" w:cs="Times New Roman"/>
          <w:sz w:val="24"/>
          <w:szCs w:val="24"/>
          <w:lang w:val="sr-Cyrl-RS"/>
        </w:rPr>
        <w:t>______________________________ (уписати назив и адресу понуђача)</w:t>
      </w:r>
      <w:r w:rsidRPr="00210E07">
        <w:rPr>
          <w:rFonts w:ascii="Times New Roman" w:eastAsia="Calibri" w:hAnsi="Times New Roman" w:cs="Times New Roman"/>
          <w:sz w:val="24"/>
          <w:szCs w:val="24"/>
        </w:rPr>
        <w:t xml:space="preserve"> ради учешћа у</w:t>
      </w:r>
      <w:r w:rsidRPr="00210E07">
        <w:rPr>
          <w:rFonts w:ascii="Times New Roman" w:eastAsia="Calibri" w:hAnsi="Times New Roman" w:cs="Times New Roman"/>
          <w:sz w:val="24"/>
          <w:szCs w:val="24"/>
          <w:lang w:val="sr-Cyrl-RS"/>
        </w:rPr>
        <w:t xml:space="preserve"> јавној набавци </w:t>
      </w:r>
      <w:r w:rsidRPr="00210E07">
        <w:rPr>
          <w:rFonts w:ascii="Times New Roman" w:eastAsia="Times New Roman" w:hAnsi="Times New Roman" w:cs="Times New Roman"/>
          <w:sz w:val="24"/>
          <w:szCs w:val="24"/>
          <w:lang w:val="sr-Cyrl-RS"/>
        </w:rPr>
        <w:t>услуга –</w:t>
      </w:r>
      <w:r w:rsidR="003C34B5" w:rsidRPr="003C34B5">
        <w:rPr>
          <w:rFonts w:ascii="Times New Roman" w:hAnsi="Times New Roman" w:cs="Times New Roman"/>
          <w:sz w:val="24"/>
          <w:szCs w:val="24"/>
          <w:lang w:val="sr-Cyrl-RS"/>
        </w:rPr>
        <w:t xml:space="preserve">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392911">
        <w:rPr>
          <w:rFonts w:ascii="Times New Roman" w:eastAsia="Times New Roman" w:hAnsi="Times New Roman" w:cs="Times New Roman"/>
          <w:sz w:val="24"/>
          <w:szCs w:val="24"/>
          <w:lang w:val="sr-Cyrl-RS"/>
        </w:rPr>
        <w:t>ЈНМВ- 9/2020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14:paraId="4A2B4FA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7A9B741C"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14:paraId="38C24A1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14:paraId="10A107D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14:paraId="0CB6480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14:paraId="47F6F41D"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14:paraId="67FFCAC2" w14:textId="3E106D37"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00392911">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(потпис </w:t>
      </w:r>
      <w:r w:rsidRPr="00210E07">
        <w:rPr>
          <w:rFonts w:ascii="Times New Roman" w:eastAsia="Times New Roman" w:hAnsi="Times New Roman" w:cs="Times New Roman"/>
          <w:sz w:val="24"/>
          <w:szCs w:val="24"/>
          <w:lang w:val="sr-Cyrl-RS"/>
        </w:rPr>
        <w:t>овлашћеног лица)</w:t>
      </w:r>
      <w:r w:rsidRPr="00210E07">
        <w:rPr>
          <w:rFonts w:ascii="Times New Roman" w:eastAsia="Times New Roman" w:hAnsi="Times New Roman" w:cs="Times New Roman"/>
          <w:b/>
          <w:sz w:val="24"/>
          <w:szCs w:val="24"/>
          <w:lang w:val="sr-Cyrl-RS"/>
        </w:rPr>
        <w:br w:type="page"/>
      </w:r>
    </w:p>
    <w:p w14:paraId="5B126697"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14:paraId="6BF6A132" w14:textId="77777777"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14:paraId="6F92DC0B"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70108CF3" w14:textId="3C314C0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r w:rsidRPr="00210E07">
        <w:rPr>
          <w:rFonts w:ascii="Times New Roman" w:eastAsia="Times New Roman" w:hAnsi="Times New Roman" w:cs="Times New Roman"/>
          <w:sz w:val="24"/>
          <w:szCs w:val="24"/>
          <w:lang w:val="sr-Cyrl-RS"/>
        </w:rPr>
        <w:tab/>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rPr>
        <w:t xml:space="preserve"> 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CA3351">
        <w:rPr>
          <w:rFonts w:ascii="Times New Roman" w:hAnsi="Times New Roman" w:cs="Times New Roman"/>
          <w:b/>
          <w:sz w:val="24"/>
          <w:szCs w:val="24"/>
          <w:lang w:val="sr-Cyrl-RS"/>
        </w:rPr>
        <w:t>ЈНМВ-9/2020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из члана 75. и 76. Закона о јавним набавкама („Сл. гласник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гласник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45FC4954"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A95E98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642C4A29" w14:textId="673ED01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14:paraId="1226059A"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14:paraId="57B19E5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p>
    <w:p w14:paraId="54144EB0" w14:textId="77777777"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 xml:space="preserve"> </w:t>
      </w:r>
    </w:p>
    <w:p w14:paraId="2A1BA309"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FC6EB8">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p>
    <w:p w14:paraId="014A55BB" w14:textId="77777777"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14:paraId="1BC7A906" w14:textId="77777777"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5AC069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6FECDD25" w14:textId="77777777" w:rsidTr="00B33462">
        <w:tc>
          <w:tcPr>
            <w:tcW w:w="2962" w:type="dxa"/>
          </w:tcPr>
          <w:p w14:paraId="4386027F"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71A9B4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22C4B8A8" w14:textId="1D248530" w:rsidR="00210E07" w:rsidRPr="00210E07" w:rsidRDefault="00CA3351" w:rsidP="00210E07">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210E07" w:rsidRPr="00210E07">
              <w:rPr>
                <w:rFonts w:ascii="Times New Roman" w:eastAsia="Times New Roman" w:hAnsi="Times New Roman" w:cs="Times New Roman"/>
                <w:b/>
                <w:bCs/>
                <w:sz w:val="24"/>
                <w:szCs w:val="24"/>
                <w:lang w:val="ru-RU"/>
              </w:rPr>
              <w:t>отпис овлашћеног лица</w:t>
            </w:r>
          </w:p>
        </w:tc>
      </w:tr>
      <w:tr w:rsidR="00210E07" w:rsidRPr="00210E07" w14:paraId="5797EC08" w14:textId="77777777" w:rsidTr="00B33462">
        <w:tc>
          <w:tcPr>
            <w:tcW w:w="2962" w:type="dxa"/>
          </w:tcPr>
          <w:p w14:paraId="6CECC5A8"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5267A98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DE0793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4456D487" w14:textId="77777777" w:rsidTr="00B33462">
        <w:tc>
          <w:tcPr>
            <w:tcW w:w="2962" w:type="dxa"/>
            <w:tcBorders>
              <w:top w:val="nil"/>
              <w:left w:val="nil"/>
              <w:bottom w:val="single" w:sz="4" w:space="0" w:color="auto"/>
              <w:right w:val="nil"/>
            </w:tcBorders>
          </w:tcPr>
          <w:p w14:paraId="7A46C4D9"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07FA9FC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34D0ABA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52242039"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4EF51B1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01CEFBE4"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0A5E7E82" w14:textId="0A3EA72F"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6280064"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DCE9310"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14:paraId="28ECBC88" w14:textId="77777777"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14:paraId="1D0980A7" w14:textId="77777777"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14:paraId="109958F1" w14:textId="2233DBD8"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rPr>
        <w:t xml:space="preserve">испуњава </w:t>
      </w:r>
      <w:r w:rsidRPr="00210E07">
        <w:rPr>
          <w:rFonts w:ascii="Times New Roman" w:eastAsia="Times New Roman" w:hAnsi="Times New Roman" w:cs="Times New Roman"/>
          <w:b/>
          <w:sz w:val="24"/>
          <w:szCs w:val="24"/>
          <w:u w:val="single"/>
          <w:lang w:val="sr-Cyrl-RS"/>
        </w:rPr>
        <w:t xml:space="preserve">обавезне законске  </w:t>
      </w:r>
      <w:r w:rsidRPr="00210E07">
        <w:rPr>
          <w:rFonts w:ascii="Times New Roman" w:eastAsia="Times New Roman" w:hAnsi="Times New Roman" w:cs="Times New Roman"/>
          <w:b/>
          <w:sz w:val="24"/>
          <w:szCs w:val="24"/>
          <w:u w:val="single"/>
          <w:lang w:val="sr-Latn-CS"/>
        </w:rPr>
        <w:t>услове</w:t>
      </w:r>
      <w:r w:rsidRPr="00210E07">
        <w:rPr>
          <w:rFonts w:ascii="Times New Roman" w:eastAsia="Times New Roman" w:hAnsi="Times New Roman" w:cs="Times New Roman"/>
          <w:sz w:val="24"/>
          <w:szCs w:val="24"/>
          <w:lang w:val="sr-Latn-CS"/>
        </w:rPr>
        <w:t xml:space="preserve"> за учешће у поступку јавне набавке </w:t>
      </w:r>
      <w:r w:rsidRPr="00210E07">
        <w:rPr>
          <w:rFonts w:ascii="Times New Roman" w:eastAsia="Times New Roman" w:hAnsi="Times New Roman" w:cs="Times New Roman"/>
          <w:sz w:val="24"/>
          <w:szCs w:val="24"/>
          <w:lang w:val="sr-Cyrl-RS"/>
        </w:rPr>
        <w:t xml:space="preserve">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86F19" w:rsidRPr="00586F19">
        <w:rPr>
          <w:b/>
          <w:lang w:val="sr-Cyrl-RS"/>
        </w:rPr>
        <w:t xml:space="preserve"> </w:t>
      </w:r>
      <w:r w:rsidR="00CA3351">
        <w:rPr>
          <w:rFonts w:ascii="Times New Roman" w:hAnsi="Times New Roman" w:cs="Times New Roman"/>
          <w:b/>
          <w:sz w:val="24"/>
          <w:szCs w:val="24"/>
          <w:lang w:val="sr-Cyrl-RS"/>
        </w:rPr>
        <w:t>ЈНМВ-9/2020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rPr>
        <w:t>из члана 75. Закона о јавним набавкама</w:t>
      </w:r>
      <w:r w:rsidRPr="00210E07">
        <w:rPr>
          <w:rFonts w:ascii="Times New Roman" w:eastAsia="Times New Roman" w:hAnsi="Times New Roman" w:cs="Times New Roman"/>
          <w:sz w:val="24"/>
          <w:szCs w:val="24"/>
        </w:rPr>
        <w:t xml:space="preserve"> („Сл.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 xml:space="preserve">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 xml:space="preserve">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65F5D9F5" w14:textId="77777777"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3B785FD"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529C09A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14:paraId="472B6E90"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14:paraId="683D5FC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2DADF823" w14:textId="77777777" w:rsidTr="00B33462">
        <w:tc>
          <w:tcPr>
            <w:tcW w:w="2962" w:type="dxa"/>
          </w:tcPr>
          <w:p w14:paraId="15914558"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11DFCD7"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76797C99" w14:textId="70A61DC8" w:rsidR="00210E07" w:rsidRPr="00210E07" w:rsidRDefault="00CA3351" w:rsidP="00210E07">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210E07" w:rsidRPr="00210E07">
              <w:rPr>
                <w:rFonts w:ascii="Times New Roman" w:eastAsia="Times New Roman" w:hAnsi="Times New Roman" w:cs="Times New Roman"/>
                <w:b/>
                <w:bCs/>
                <w:sz w:val="24"/>
                <w:szCs w:val="24"/>
                <w:lang w:val="ru-RU"/>
              </w:rPr>
              <w:t>отпис овлашћеног лица</w:t>
            </w:r>
          </w:p>
        </w:tc>
      </w:tr>
      <w:tr w:rsidR="00210E07" w:rsidRPr="00210E07" w14:paraId="4DDF282E" w14:textId="77777777" w:rsidTr="00B33462">
        <w:tc>
          <w:tcPr>
            <w:tcW w:w="2962" w:type="dxa"/>
          </w:tcPr>
          <w:p w14:paraId="0615342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767E830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E765D1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05868EF0" w14:textId="77777777" w:rsidTr="00B33462">
        <w:tc>
          <w:tcPr>
            <w:tcW w:w="2962" w:type="dxa"/>
            <w:tcBorders>
              <w:top w:val="nil"/>
              <w:left w:val="nil"/>
              <w:bottom w:val="single" w:sz="4" w:space="0" w:color="auto"/>
              <w:right w:val="nil"/>
            </w:tcBorders>
          </w:tcPr>
          <w:p w14:paraId="0515564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1E9C05B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6294E79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16264E4E"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5696B3E4"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473480AA" w14:textId="0FC7F5F9"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438E6DA"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7B8E8BD" w14:textId="77777777" w:rsid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0B40224"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4C2D028"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0B86766"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6614CD75" w14:textId="2E233781" w:rsidR="000C3D34" w:rsidRPr="00210E07"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0C3D34" w:rsidRPr="00210E07">
          <w:headerReference w:type="default" r:id="rId13"/>
          <w:footerReference w:type="default" r:id="rId14"/>
          <w:pgSz w:w="11906" w:h="16838"/>
          <w:pgMar w:top="1426" w:right="806" w:bottom="1123" w:left="878" w:header="720" w:footer="144" w:gutter="0"/>
          <w:cols w:space="720"/>
        </w:sectPr>
      </w:pPr>
    </w:p>
    <w:p w14:paraId="6BC581C2"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130FED49" w14:textId="77777777" w:rsidR="00210E07" w:rsidRPr="00210E07" w:rsidRDefault="00210E07" w:rsidP="0003760A">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601293">
        <w:rPr>
          <w:rFonts w:ascii="Times New Roman" w:eastAsia="Times New Roman" w:hAnsi="Times New Roman" w:cs="Times New Roman"/>
          <w:b/>
          <w:sz w:val="24"/>
          <w:szCs w:val="24"/>
          <w:lang w:val="sr-Cyrl-RS" w:eastAsia="ar-SA"/>
        </w:rPr>
        <w:t xml:space="preserve">. </w:t>
      </w:r>
      <w:r w:rsidRPr="00601293">
        <w:rPr>
          <w:rFonts w:ascii="Times New Roman" w:eastAsia="Times New Roman" w:hAnsi="Times New Roman" w:cs="Times New Roman"/>
          <w:b/>
          <w:sz w:val="24"/>
          <w:szCs w:val="24"/>
          <w:lang w:val="sr-Latn-RS" w:eastAsia="ar-SA"/>
        </w:rPr>
        <w:t>O</w:t>
      </w:r>
      <w:r w:rsidRPr="00601293">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47"/>
        <w:gridCol w:w="1425"/>
        <w:gridCol w:w="1587"/>
        <w:gridCol w:w="1530"/>
      </w:tblGrid>
      <w:tr w:rsidR="00850DA3" w:rsidRPr="00210E07" w14:paraId="41355E9C" w14:textId="77777777" w:rsidTr="007821B3">
        <w:trPr>
          <w:trHeight w:val="1315"/>
        </w:trPr>
        <w:tc>
          <w:tcPr>
            <w:tcW w:w="851" w:type="dxa"/>
            <w:tcBorders>
              <w:top w:val="single" w:sz="4" w:space="0" w:color="auto"/>
              <w:left w:val="single" w:sz="4" w:space="0" w:color="auto"/>
              <w:bottom w:val="single" w:sz="4" w:space="0" w:color="auto"/>
              <w:right w:val="single" w:sz="4" w:space="0" w:color="auto"/>
            </w:tcBorders>
            <w:shd w:val="clear" w:color="auto" w:fill="A6A6A6"/>
          </w:tcPr>
          <w:p w14:paraId="650EBC18"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Р.</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CS"/>
              </w:rPr>
              <w:t>Бр</w:t>
            </w:r>
            <w:r w:rsidRPr="00210E07">
              <w:rPr>
                <w:rFonts w:ascii="Times New Roman" w:eastAsia="Times New Roman" w:hAnsi="Times New Roman" w:cs="Times New Roman"/>
                <w:b/>
                <w:sz w:val="24"/>
                <w:szCs w:val="24"/>
                <w:lang w:val="sr-Cyrl-RS"/>
              </w:rPr>
              <w:t>.</w:t>
            </w:r>
          </w:p>
        </w:tc>
        <w:tc>
          <w:tcPr>
            <w:tcW w:w="6847" w:type="dxa"/>
            <w:tcBorders>
              <w:top w:val="single" w:sz="4" w:space="0" w:color="auto"/>
              <w:left w:val="nil"/>
              <w:bottom w:val="single" w:sz="4" w:space="0" w:color="auto"/>
              <w:right w:val="single" w:sz="4" w:space="0" w:color="auto"/>
            </w:tcBorders>
            <w:shd w:val="clear" w:color="auto" w:fill="A6A6A6"/>
          </w:tcPr>
          <w:p w14:paraId="0152D5D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Назив</w:t>
            </w:r>
            <w:r w:rsidRPr="00210E07">
              <w:rPr>
                <w:rFonts w:ascii="Times New Roman" w:eastAsia="Times New Roman" w:hAnsi="Times New Roman" w:cs="Times New Roman"/>
                <w:b/>
                <w:sz w:val="24"/>
                <w:szCs w:val="24"/>
                <w:lang w:val="sr-Cyrl-RS"/>
              </w:rPr>
              <w:t xml:space="preserve"> услуге</w:t>
            </w:r>
          </w:p>
          <w:p w14:paraId="61E33D6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65B7622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473D26E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w:t>
            </w:r>
          </w:p>
        </w:tc>
        <w:tc>
          <w:tcPr>
            <w:tcW w:w="1425" w:type="dxa"/>
            <w:tcBorders>
              <w:top w:val="single" w:sz="4" w:space="0" w:color="auto"/>
              <w:left w:val="nil"/>
              <w:bottom w:val="single" w:sz="4" w:space="0" w:color="auto"/>
              <w:right w:val="single" w:sz="4" w:space="0" w:color="auto"/>
            </w:tcBorders>
            <w:shd w:val="clear" w:color="auto" w:fill="A6A6A6"/>
          </w:tcPr>
          <w:p w14:paraId="100ADA6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Количина</w:t>
            </w:r>
          </w:p>
          <w:p w14:paraId="0B69F492"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7AD83344"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II</w:t>
            </w:r>
          </w:p>
        </w:tc>
        <w:tc>
          <w:tcPr>
            <w:tcW w:w="1587" w:type="dxa"/>
            <w:tcBorders>
              <w:top w:val="single" w:sz="4" w:space="0" w:color="auto"/>
              <w:left w:val="nil"/>
              <w:bottom w:val="single" w:sz="4" w:space="0" w:color="auto"/>
              <w:right w:val="single" w:sz="4" w:space="0" w:color="auto"/>
            </w:tcBorders>
            <w:shd w:val="clear" w:color="auto" w:fill="A6A6A6"/>
          </w:tcPr>
          <w:p w14:paraId="5333BAA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без ПДВ-а</w:t>
            </w:r>
          </w:p>
          <w:p w14:paraId="028D6C2C"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III</w:t>
            </w:r>
            <w:r w:rsidRPr="00210E07">
              <w:rPr>
                <w:rFonts w:ascii="Times New Roman" w:eastAsia="Times New Roman" w:hAnsi="Times New Roman" w:cs="Times New Roman"/>
                <w:b/>
                <w:sz w:val="24"/>
                <w:szCs w:val="24"/>
                <w:lang w:val="sr-Cyrl-RS"/>
              </w:rPr>
              <w:t xml:space="preserve"> </w:t>
            </w:r>
          </w:p>
          <w:p w14:paraId="067B87FD" w14:textId="0BDD0E5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p>
        </w:tc>
        <w:tc>
          <w:tcPr>
            <w:tcW w:w="1530" w:type="dxa"/>
            <w:tcBorders>
              <w:top w:val="single" w:sz="4" w:space="0" w:color="auto"/>
              <w:left w:val="nil"/>
              <w:bottom w:val="single" w:sz="4" w:space="0" w:color="auto"/>
              <w:right w:val="single" w:sz="4" w:space="0" w:color="auto"/>
            </w:tcBorders>
            <w:shd w:val="clear" w:color="auto" w:fill="A6A6A6"/>
          </w:tcPr>
          <w:p w14:paraId="4C1CAAA3"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са ПДВ-ом</w:t>
            </w:r>
          </w:p>
          <w:p w14:paraId="02CB02C1"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IV</w:t>
            </w:r>
          </w:p>
        </w:tc>
      </w:tr>
      <w:tr w:rsidR="00850DA3" w:rsidRPr="00210E07" w14:paraId="42725E65" w14:textId="77777777" w:rsidTr="007821B3">
        <w:trPr>
          <w:trHeight w:val="1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77B5EDE" w14:textId="77777777" w:rsidR="00850DA3" w:rsidRDefault="00850DA3" w:rsidP="00210E07">
            <w:pPr>
              <w:suppressAutoHyphens/>
              <w:spacing w:after="0" w:line="240" w:lineRule="auto"/>
              <w:jc w:val="center"/>
              <w:rPr>
                <w:rFonts w:ascii="Times New Roman" w:eastAsia="Times New Roman" w:hAnsi="Times New Roman" w:cs="Times New Roman"/>
                <w:sz w:val="24"/>
                <w:szCs w:val="24"/>
                <w:lang w:val="sr-Cyrl-RS"/>
              </w:rPr>
            </w:pPr>
          </w:p>
          <w:p w14:paraId="12F32D1D" w14:textId="77777777" w:rsidR="00850DA3" w:rsidRPr="00710B30" w:rsidRDefault="00850DA3" w:rsidP="00210E07">
            <w:pPr>
              <w:suppressAutoHyphens/>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1.</w:t>
            </w: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1616696F" w14:textId="77777777"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4D78E21" w14:textId="67D80604" w:rsidR="00850DA3" w:rsidRPr="0060129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601293">
              <w:rPr>
                <w:rFonts w:ascii="Times New Roman" w:eastAsia="Times New Roman" w:hAnsi="Times New Roman" w:cs="Times New Roman"/>
                <w:sz w:val="24"/>
                <w:szCs w:val="24"/>
                <w:lang w:val="sr-Cyrl-RS" w:bidi="en-US"/>
              </w:rPr>
              <w:t>Услуга изнајмљивања комби возила са возачем (</w:t>
            </w:r>
            <w:r w:rsidR="00D050A6" w:rsidRPr="00601293">
              <w:rPr>
                <w:rFonts w:ascii="Times New Roman" w:eastAsia="Times New Roman" w:hAnsi="Times New Roman" w:cs="Times New Roman"/>
                <w:sz w:val="24"/>
                <w:szCs w:val="24"/>
                <w:lang w:val="sr-Cyrl-RS" w:bidi="en-US"/>
              </w:rPr>
              <w:t xml:space="preserve">седишта </w:t>
            </w:r>
            <w:r w:rsidR="009640F7" w:rsidRPr="00601293">
              <w:rPr>
                <w:rFonts w:ascii="Times New Roman" w:eastAsia="Times New Roman" w:hAnsi="Times New Roman" w:cs="Times New Roman"/>
                <w:sz w:val="24"/>
                <w:szCs w:val="24"/>
                <w:lang w:val="sr-Cyrl-RS" w:bidi="en-US"/>
              </w:rPr>
              <w:t>8+1) на један дан на територија града</w:t>
            </w:r>
            <w:r w:rsidRPr="00601293">
              <w:rPr>
                <w:rFonts w:ascii="Times New Roman" w:eastAsia="Times New Roman" w:hAnsi="Times New Roman" w:cs="Times New Roman"/>
                <w:sz w:val="24"/>
                <w:szCs w:val="24"/>
                <w:lang w:val="sr-Cyrl-RS" w:bidi="en-US"/>
              </w:rPr>
              <w:t xml:space="preserve"> Београда</w:t>
            </w:r>
            <w:r w:rsidR="00A374B9" w:rsidRPr="00601293">
              <w:rPr>
                <w:rFonts w:ascii="Times New Roman" w:eastAsia="Times New Roman" w:hAnsi="Times New Roman" w:cs="Times New Roman"/>
                <w:sz w:val="24"/>
                <w:szCs w:val="24"/>
                <w:lang w:val="sr-Cyrl-RS" w:bidi="en-US"/>
              </w:rPr>
              <w:t xml:space="preserve"> са урачунатим свим трошковима</w:t>
            </w:r>
          </w:p>
          <w:p w14:paraId="0C747AC8" w14:textId="77777777" w:rsidR="00850DA3" w:rsidRPr="00210E07" w:rsidRDefault="00850DA3"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B97089F" w14:textId="77777777" w:rsidR="00850DA3" w:rsidRPr="00210E07" w:rsidRDefault="00850DA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комад</w:t>
            </w:r>
          </w:p>
        </w:tc>
        <w:tc>
          <w:tcPr>
            <w:tcW w:w="1587" w:type="dxa"/>
            <w:tcBorders>
              <w:top w:val="single" w:sz="4" w:space="0" w:color="auto"/>
              <w:left w:val="single" w:sz="4" w:space="0" w:color="auto"/>
              <w:bottom w:val="single" w:sz="4" w:space="0" w:color="auto"/>
              <w:right w:val="single" w:sz="4" w:space="0" w:color="auto"/>
            </w:tcBorders>
          </w:tcPr>
          <w:p w14:paraId="1C329DEC"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c>
          <w:tcPr>
            <w:tcW w:w="1530" w:type="dxa"/>
            <w:tcBorders>
              <w:top w:val="single" w:sz="4" w:space="0" w:color="auto"/>
              <w:left w:val="single" w:sz="4" w:space="0" w:color="auto"/>
              <w:bottom w:val="single" w:sz="4" w:space="0" w:color="auto"/>
              <w:right w:val="single" w:sz="4" w:space="0" w:color="auto"/>
            </w:tcBorders>
          </w:tcPr>
          <w:p w14:paraId="5CE11869"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r>
      <w:tr w:rsidR="00405D7C" w:rsidRPr="00210E07" w14:paraId="6CC38DA4" w14:textId="77777777" w:rsidTr="007821B3">
        <w:trPr>
          <w:trHeight w:val="10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D32A83" w14:textId="77777777"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p w14:paraId="66FEB2A9" w14:textId="5CBC4A6B"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r w:rsidRPr="00601293">
              <w:rPr>
                <w:rFonts w:ascii="Times New Roman" w:eastAsia="Times New Roman" w:hAnsi="Times New Roman" w:cs="Times New Roman"/>
                <w:sz w:val="24"/>
                <w:szCs w:val="24"/>
                <w:lang w:val="sr-Cyrl-RS"/>
              </w:rPr>
              <w:t>2.</w:t>
            </w:r>
          </w:p>
          <w:p w14:paraId="183BB9D9" w14:textId="77777777"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p w14:paraId="6332F47C" w14:textId="02E14C60"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0ECD18E0" w14:textId="77777777" w:rsidR="00405D7C" w:rsidRPr="00601293" w:rsidRDefault="00405D7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34DA1F66" w14:textId="6459C76A" w:rsidR="00405D7C" w:rsidRPr="00601293" w:rsidRDefault="00405D7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601293">
              <w:rPr>
                <w:rFonts w:ascii="Times New Roman" w:eastAsia="Times New Roman" w:hAnsi="Times New Roman" w:cs="Times New Roman"/>
                <w:sz w:val="24"/>
                <w:szCs w:val="24"/>
                <w:lang w:val="sr-Cyrl-RS" w:bidi="en-US"/>
              </w:rPr>
              <w:t>Одговарајући трансфер и по потреби ВИП трансфер на релацији аеродром-хотел</w:t>
            </w:r>
            <w:r w:rsidR="001E1DE1" w:rsidRPr="00601293">
              <w:rPr>
                <w:rFonts w:ascii="Times New Roman" w:eastAsia="Times New Roman" w:hAnsi="Times New Roman" w:cs="Times New Roman"/>
                <w:sz w:val="24"/>
                <w:szCs w:val="24"/>
                <w:lang w:val="sr-Cyrl-RS" w:bidi="en-US"/>
              </w:rPr>
              <w:t xml:space="preserve"> и хотел-аеродром</w:t>
            </w:r>
            <w:r w:rsidR="00601293" w:rsidRPr="00601293">
              <w:rPr>
                <w:rFonts w:ascii="Times New Roman" w:eastAsia="Times New Roman" w:hAnsi="Times New Roman" w:cs="Times New Roman"/>
                <w:sz w:val="24"/>
                <w:szCs w:val="24"/>
                <w:lang w:val="sr-Latn-RS" w:bidi="en-US"/>
              </w:rPr>
              <w:t xml:space="preserve"> </w:t>
            </w:r>
            <w:r w:rsidR="00601293" w:rsidRPr="00601293">
              <w:rPr>
                <w:rFonts w:ascii="Times New Roman" w:eastAsia="Times New Roman" w:hAnsi="Times New Roman" w:cs="Times New Roman"/>
                <w:sz w:val="24"/>
                <w:szCs w:val="24"/>
                <w:lang w:val="sr-Cyrl-RS" w:bidi="en-US"/>
              </w:rPr>
              <w:t>у Београду</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EF36A8A" w14:textId="3F7933AA" w:rsidR="00405D7C" w:rsidRPr="00601293" w:rsidRDefault="00721168" w:rsidP="00210E07">
            <w:pPr>
              <w:suppressAutoHyphens/>
              <w:spacing w:after="0" w:line="240" w:lineRule="auto"/>
              <w:jc w:val="center"/>
              <w:rPr>
                <w:rFonts w:ascii="Times New Roman" w:eastAsia="Times New Roman" w:hAnsi="Times New Roman" w:cs="Times New Roman"/>
                <w:sz w:val="24"/>
                <w:szCs w:val="24"/>
                <w:lang w:val="sr-Cyrl-RS"/>
              </w:rPr>
            </w:pPr>
            <w:r w:rsidRPr="00601293">
              <w:rPr>
                <w:rFonts w:ascii="Times New Roman" w:eastAsia="Times New Roman" w:hAnsi="Times New Roman" w:cs="Times New Roman"/>
                <w:sz w:val="24"/>
                <w:szCs w:val="24"/>
                <w:lang w:val="sr-Latn-RS"/>
              </w:rPr>
              <w:t xml:space="preserve">1 </w:t>
            </w:r>
            <w:r w:rsidRPr="00601293">
              <w:rPr>
                <w:rFonts w:ascii="Times New Roman" w:eastAsia="Times New Roman" w:hAnsi="Times New Roman" w:cs="Times New Roman"/>
                <w:sz w:val="24"/>
                <w:szCs w:val="24"/>
                <w:lang w:val="sr-Cyrl-RS"/>
              </w:rPr>
              <w:t>комад</w:t>
            </w:r>
          </w:p>
        </w:tc>
        <w:tc>
          <w:tcPr>
            <w:tcW w:w="1587" w:type="dxa"/>
            <w:tcBorders>
              <w:top w:val="single" w:sz="4" w:space="0" w:color="auto"/>
              <w:left w:val="single" w:sz="4" w:space="0" w:color="auto"/>
              <w:bottom w:val="single" w:sz="4" w:space="0" w:color="auto"/>
              <w:right w:val="single" w:sz="4" w:space="0" w:color="auto"/>
            </w:tcBorders>
          </w:tcPr>
          <w:p w14:paraId="4B4B0BD8" w14:textId="77777777" w:rsidR="00405D7C" w:rsidRPr="001F0ABC" w:rsidRDefault="00405D7C"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c>
          <w:tcPr>
            <w:tcW w:w="1530" w:type="dxa"/>
            <w:tcBorders>
              <w:top w:val="single" w:sz="4" w:space="0" w:color="auto"/>
              <w:left w:val="single" w:sz="4" w:space="0" w:color="auto"/>
              <w:bottom w:val="single" w:sz="4" w:space="0" w:color="auto"/>
              <w:right w:val="single" w:sz="4" w:space="0" w:color="auto"/>
            </w:tcBorders>
          </w:tcPr>
          <w:p w14:paraId="191243E6" w14:textId="77777777" w:rsidR="00405D7C" w:rsidRPr="001F0ABC" w:rsidRDefault="00405D7C"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r>
      <w:tr w:rsidR="00A374B9" w:rsidRPr="00210E07" w14:paraId="3A89A734" w14:textId="77777777" w:rsidTr="007821B3">
        <w:trPr>
          <w:trHeight w:val="10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90C1CFE" w14:textId="77777777" w:rsidR="00A374B9" w:rsidRPr="00601293" w:rsidRDefault="00A374B9" w:rsidP="00210E07">
            <w:pPr>
              <w:suppressAutoHyphens/>
              <w:spacing w:after="0" w:line="240" w:lineRule="auto"/>
              <w:jc w:val="center"/>
              <w:rPr>
                <w:rFonts w:ascii="Times New Roman" w:eastAsia="Times New Roman" w:hAnsi="Times New Roman" w:cs="Times New Roman"/>
                <w:sz w:val="24"/>
                <w:szCs w:val="24"/>
                <w:lang w:val="sr-Cyrl-RS"/>
              </w:rPr>
            </w:pPr>
          </w:p>
          <w:p w14:paraId="3002D009" w14:textId="647AD0AB" w:rsidR="00A374B9" w:rsidRPr="00601293" w:rsidRDefault="00A374B9" w:rsidP="00210E07">
            <w:pPr>
              <w:suppressAutoHyphens/>
              <w:spacing w:after="0" w:line="240" w:lineRule="auto"/>
              <w:jc w:val="center"/>
              <w:rPr>
                <w:rFonts w:ascii="Times New Roman" w:eastAsia="Times New Roman" w:hAnsi="Times New Roman" w:cs="Times New Roman"/>
                <w:sz w:val="24"/>
                <w:szCs w:val="24"/>
              </w:rPr>
            </w:pPr>
            <w:r w:rsidRPr="00601293">
              <w:rPr>
                <w:rFonts w:ascii="Times New Roman" w:eastAsia="Times New Roman" w:hAnsi="Times New Roman" w:cs="Times New Roman"/>
                <w:sz w:val="24"/>
                <w:szCs w:val="24"/>
              </w:rPr>
              <w:t>3.</w:t>
            </w: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1FBD197F" w14:textId="77777777" w:rsidR="00A374B9" w:rsidRPr="00601293" w:rsidRDefault="00A374B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DF37CDD" w14:textId="100FA10E" w:rsidR="00A374B9" w:rsidRPr="00601293" w:rsidRDefault="00A374B9" w:rsidP="00942BEE">
            <w:pPr>
              <w:tabs>
                <w:tab w:val="left" w:pos="-3686"/>
                <w:tab w:val="left" w:pos="-3544"/>
              </w:tabs>
              <w:suppressAutoHyphens/>
              <w:spacing w:after="0" w:line="240" w:lineRule="auto"/>
              <w:contextualSpacing/>
              <w:jc w:val="both"/>
              <w:rPr>
                <w:rFonts w:ascii="Times New Roman" w:eastAsia="Times New Roman" w:hAnsi="Times New Roman" w:cs="Times New Roman"/>
                <w:sz w:val="24"/>
                <w:szCs w:val="24"/>
                <w:lang w:val="sr-Cyrl-RS" w:bidi="en-US"/>
              </w:rPr>
            </w:pPr>
            <w:r w:rsidRPr="00942BEE">
              <w:rPr>
                <w:rFonts w:ascii="Times New Roman" w:eastAsia="Times New Roman" w:hAnsi="Times New Roman" w:cs="Times New Roman"/>
                <w:sz w:val="24"/>
                <w:szCs w:val="24"/>
                <w:lang w:val="sr-Cyrl-RS" w:bidi="en-US"/>
              </w:rPr>
              <w:t xml:space="preserve">Услуга изнајмљивања комби возила са возачем (седишта 8+1) по километру за релацију Београд – одредиште ван територије Републике Србије </w:t>
            </w:r>
            <w:r w:rsidR="00601293" w:rsidRPr="00942BEE">
              <w:rPr>
                <w:rFonts w:ascii="Times New Roman" w:eastAsia="Times New Roman" w:hAnsi="Times New Roman" w:cs="Times New Roman"/>
                <w:sz w:val="24"/>
                <w:szCs w:val="24"/>
                <w:lang w:val="sr-Cyrl-RS" w:bidi="en-US"/>
              </w:rPr>
              <w:t>(са земљама које се граниче са Републиком Србијом),</w:t>
            </w:r>
            <w:r w:rsidRPr="00942BEE">
              <w:rPr>
                <w:rFonts w:ascii="Times New Roman" w:eastAsia="Times New Roman" w:hAnsi="Times New Roman" w:cs="Times New Roman"/>
                <w:sz w:val="24"/>
                <w:szCs w:val="24"/>
                <w:lang w:val="sr-Cyrl-RS" w:bidi="en-US"/>
              </w:rPr>
              <w:t>са урачунитим свим трошковима (гориво, путарине, вињете, паркинг, ноћење за возача итд)</w:t>
            </w:r>
            <w:r w:rsidR="00601293" w:rsidRPr="00942BEE">
              <w:rPr>
                <w:rFonts w:ascii="Times New Roman" w:eastAsia="Times New Roman" w:hAnsi="Times New Roman" w:cs="Times New Roman"/>
                <w:sz w:val="24"/>
                <w:szCs w:val="24"/>
                <w:lang w:val="sr-Cyrl-RS" w:bidi="en-US"/>
              </w:rPr>
              <w:t>, у земљама које се граниче са Републиком Србијом</w:t>
            </w:r>
          </w:p>
          <w:p w14:paraId="76F3AD27" w14:textId="2BC0B89E" w:rsidR="00A374B9" w:rsidRPr="00601293" w:rsidRDefault="00A374B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D46A0BC" w14:textId="1626FBD6" w:rsidR="00A374B9" w:rsidRPr="00601293" w:rsidRDefault="0060129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w:t>
            </w:r>
            <w:r w:rsidR="00A374B9" w:rsidRPr="00601293">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 xml:space="preserve"> </w:t>
            </w:r>
          </w:p>
        </w:tc>
        <w:tc>
          <w:tcPr>
            <w:tcW w:w="1587" w:type="dxa"/>
            <w:tcBorders>
              <w:top w:val="single" w:sz="4" w:space="0" w:color="auto"/>
              <w:left w:val="single" w:sz="4" w:space="0" w:color="auto"/>
              <w:bottom w:val="single" w:sz="4" w:space="0" w:color="auto"/>
              <w:right w:val="single" w:sz="4" w:space="0" w:color="auto"/>
            </w:tcBorders>
          </w:tcPr>
          <w:p w14:paraId="199137F9" w14:textId="77777777" w:rsidR="00A374B9" w:rsidRPr="001F0ABC" w:rsidRDefault="00A374B9"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c>
          <w:tcPr>
            <w:tcW w:w="1530" w:type="dxa"/>
            <w:tcBorders>
              <w:top w:val="single" w:sz="4" w:space="0" w:color="auto"/>
              <w:left w:val="single" w:sz="4" w:space="0" w:color="auto"/>
              <w:bottom w:val="single" w:sz="4" w:space="0" w:color="auto"/>
              <w:right w:val="single" w:sz="4" w:space="0" w:color="auto"/>
            </w:tcBorders>
          </w:tcPr>
          <w:p w14:paraId="731CFFAE" w14:textId="77777777" w:rsidR="00A374B9" w:rsidRPr="001F0ABC" w:rsidRDefault="00A374B9"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r>
    </w:tbl>
    <w:tbl>
      <w:tblPr>
        <w:tblpPr w:leftFromText="180" w:rightFromText="180" w:vertAnchor="text" w:horzAnchor="margin" w:tblpY="186"/>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9"/>
        <w:gridCol w:w="1590"/>
        <w:gridCol w:w="1546"/>
      </w:tblGrid>
      <w:tr w:rsidR="007821B3" w:rsidRPr="00847C35" w14:paraId="266B6BEE" w14:textId="33CA56B7" w:rsidTr="007821B3">
        <w:trPr>
          <w:trHeight w:val="567"/>
        </w:trPr>
        <w:tc>
          <w:tcPr>
            <w:tcW w:w="9099" w:type="dxa"/>
            <w:shd w:val="clear" w:color="auto" w:fill="auto"/>
            <w:vAlign w:val="center"/>
          </w:tcPr>
          <w:p w14:paraId="4687CB4D" w14:textId="78DF0729" w:rsidR="007821B3" w:rsidRPr="000A2E8C" w:rsidRDefault="007821B3" w:rsidP="000A2E8C">
            <w:pPr>
              <w:spacing w:line="256" w:lineRule="auto"/>
              <w:jc w:val="both"/>
              <w:rPr>
                <w:rFonts w:ascii="Times New Roman" w:eastAsia="Calibri" w:hAnsi="Times New Roman" w:cs="Times New Roman"/>
                <w:b/>
                <w:sz w:val="24"/>
                <w:szCs w:val="24"/>
                <w:lang w:val="sr-Latn-RS"/>
              </w:rPr>
            </w:pPr>
            <w:r w:rsidRPr="000A2E8C">
              <w:rPr>
                <w:rFonts w:ascii="Times New Roman" w:eastAsia="Calibri" w:hAnsi="Times New Roman" w:cs="Times New Roman"/>
                <w:b/>
                <w:sz w:val="24"/>
                <w:szCs w:val="24"/>
                <w:lang w:val="sr-Cyrl-RS"/>
              </w:rPr>
              <w:t xml:space="preserve">УКУПНА ЦЕНА БЕЗ ПДВ И СА ПДВ У ДИНАРИМА (сабрати износе из колоне </w:t>
            </w:r>
            <w:r w:rsidRPr="000A2E8C">
              <w:rPr>
                <w:rFonts w:ascii="Times New Roman" w:eastAsia="Calibri" w:hAnsi="Times New Roman" w:cs="Times New Roman"/>
                <w:b/>
                <w:sz w:val="24"/>
                <w:szCs w:val="24"/>
              </w:rPr>
              <w:t xml:space="preserve">III </w:t>
            </w:r>
            <w:r w:rsidR="009A4ED0" w:rsidRPr="000A2E8C">
              <w:rPr>
                <w:rFonts w:ascii="Times New Roman" w:eastAsia="Calibri" w:hAnsi="Times New Roman" w:cs="Times New Roman"/>
                <w:b/>
                <w:sz w:val="24"/>
                <w:szCs w:val="24"/>
              </w:rPr>
              <w:t>(</w:t>
            </w:r>
            <w:r w:rsidR="009A4ED0" w:rsidRPr="000A2E8C">
              <w:rPr>
                <w:rFonts w:ascii="Times New Roman" w:eastAsia="Calibri" w:hAnsi="Times New Roman" w:cs="Times New Roman"/>
                <w:b/>
                <w:sz w:val="24"/>
                <w:szCs w:val="24"/>
                <w:lang w:val="sr-Cyrl-RS"/>
              </w:rPr>
              <w:t xml:space="preserve"> БЕЗ ПДВ </w:t>
            </w:r>
            <w:r w:rsidR="009A4ED0" w:rsidRPr="000A2E8C">
              <w:rPr>
                <w:rFonts w:ascii="Times New Roman" w:eastAsia="Calibri" w:hAnsi="Times New Roman" w:cs="Times New Roman"/>
                <w:b/>
                <w:sz w:val="24"/>
                <w:szCs w:val="24"/>
                <w:lang w:val="sr-Latn-RS"/>
              </w:rPr>
              <w:t xml:space="preserve">) </w:t>
            </w:r>
            <w:r w:rsidR="00601293" w:rsidRPr="000A2E8C">
              <w:rPr>
                <w:rFonts w:ascii="Times New Roman" w:eastAsia="Calibri" w:hAnsi="Times New Roman" w:cs="Times New Roman"/>
                <w:b/>
                <w:sz w:val="24"/>
                <w:szCs w:val="24"/>
                <w:lang w:val="sr-Cyrl-RS"/>
              </w:rPr>
              <w:t xml:space="preserve">и </w:t>
            </w:r>
            <w:r w:rsidRPr="000A2E8C">
              <w:rPr>
                <w:rFonts w:ascii="Times New Roman" w:eastAsia="Calibri" w:hAnsi="Times New Roman" w:cs="Times New Roman"/>
                <w:b/>
                <w:sz w:val="24"/>
                <w:szCs w:val="24"/>
                <w:lang w:val="sr-Cyrl-RS"/>
              </w:rPr>
              <w:t xml:space="preserve"> </w:t>
            </w:r>
            <w:r w:rsidR="009A4ED0" w:rsidRPr="000A2E8C">
              <w:rPr>
                <w:rFonts w:ascii="Times New Roman" w:eastAsia="Calibri" w:hAnsi="Times New Roman" w:cs="Times New Roman"/>
                <w:b/>
                <w:sz w:val="24"/>
                <w:szCs w:val="24"/>
                <w:lang w:val="sr-Latn-RS"/>
              </w:rPr>
              <w:t>I</w:t>
            </w:r>
            <w:r w:rsidRPr="000A2E8C">
              <w:rPr>
                <w:rFonts w:ascii="Times New Roman" w:eastAsia="Calibri" w:hAnsi="Times New Roman" w:cs="Times New Roman"/>
                <w:b/>
                <w:sz w:val="24"/>
                <w:szCs w:val="24"/>
              </w:rPr>
              <w:t>V</w:t>
            </w:r>
            <w:r w:rsidRPr="000A2E8C">
              <w:rPr>
                <w:rFonts w:ascii="Times New Roman" w:eastAsia="Calibri" w:hAnsi="Times New Roman" w:cs="Times New Roman"/>
                <w:b/>
                <w:sz w:val="24"/>
                <w:szCs w:val="24"/>
                <w:lang w:val="sr-Cyrl-RS"/>
              </w:rPr>
              <w:t xml:space="preserve"> </w:t>
            </w:r>
            <w:r w:rsidR="009A4ED0" w:rsidRPr="000A2E8C">
              <w:rPr>
                <w:rFonts w:ascii="Times New Roman" w:eastAsia="Calibri" w:hAnsi="Times New Roman" w:cs="Times New Roman"/>
                <w:b/>
                <w:sz w:val="24"/>
                <w:szCs w:val="24"/>
                <w:lang w:val="sr-Latn-RS"/>
              </w:rPr>
              <w:t>(</w:t>
            </w:r>
            <w:r w:rsidR="009A4ED0" w:rsidRPr="000A2E8C">
              <w:rPr>
                <w:rFonts w:ascii="Times New Roman" w:eastAsia="Calibri" w:hAnsi="Times New Roman" w:cs="Times New Roman"/>
                <w:b/>
                <w:sz w:val="24"/>
                <w:szCs w:val="24"/>
                <w:lang w:val="sr-Cyrl-RS"/>
              </w:rPr>
              <w:t xml:space="preserve"> СА ПДВ </w:t>
            </w:r>
            <w:r w:rsidR="009A4ED0" w:rsidRPr="000A2E8C">
              <w:rPr>
                <w:rFonts w:ascii="Times New Roman" w:eastAsia="Calibri" w:hAnsi="Times New Roman" w:cs="Times New Roman"/>
                <w:b/>
                <w:sz w:val="24"/>
                <w:szCs w:val="24"/>
                <w:lang w:val="sr-Latn-RS"/>
              </w:rPr>
              <w:t xml:space="preserve">) </w:t>
            </w:r>
            <w:r w:rsidRPr="000A2E8C">
              <w:rPr>
                <w:rFonts w:ascii="Times New Roman" w:eastAsia="Calibri" w:hAnsi="Times New Roman" w:cs="Times New Roman"/>
                <w:b/>
                <w:sz w:val="24"/>
                <w:szCs w:val="24"/>
                <w:lang w:val="sr-Cyrl-RS"/>
              </w:rPr>
              <w:t>– овај износ уписати у Образац понуде. УКУПНА ЦЕНА БЕЗ ПДВ је релевантна за прим</w:t>
            </w:r>
            <w:r w:rsidR="00601293" w:rsidRPr="000A2E8C">
              <w:rPr>
                <w:rFonts w:ascii="Times New Roman" w:eastAsia="Calibri" w:hAnsi="Times New Roman" w:cs="Times New Roman"/>
                <w:b/>
                <w:sz w:val="24"/>
                <w:szCs w:val="24"/>
                <w:lang w:val="sr-Cyrl-RS"/>
              </w:rPr>
              <w:t>ену критријума за доделу оквирног споразума</w:t>
            </w:r>
            <w:r w:rsidRPr="000A2E8C">
              <w:rPr>
                <w:rFonts w:ascii="Times New Roman" w:eastAsia="Calibri" w:hAnsi="Times New Roman" w:cs="Times New Roman"/>
                <w:b/>
                <w:sz w:val="24"/>
                <w:szCs w:val="24"/>
                <w:lang w:val="sr-Cyrl-RS"/>
              </w:rPr>
              <w:t xml:space="preserve"> и рангирање понуђача)</w:t>
            </w:r>
          </w:p>
        </w:tc>
        <w:tc>
          <w:tcPr>
            <w:tcW w:w="1590" w:type="dxa"/>
            <w:shd w:val="clear" w:color="auto" w:fill="auto"/>
          </w:tcPr>
          <w:p w14:paraId="628F16D2" w14:textId="77777777" w:rsidR="007821B3" w:rsidRPr="00847C35" w:rsidRDefault="007821B3" w:rsidP="007821B3">
            <w:pPr>
              <w:spacing w:line="256" w:lineRule="auto"/>
              <w:jc w:val="center"/>
              <w:rPr>
                <w:rFonts w:eastAsia="Calibri"/>
                <w:b/>
                <w:sz w:val="24"/>
                <w:szCs w:val="24"/>
                <w:lang w:val="sr-Cyrl-RS"/>
              </w:rPr>
            </w:pPr>
          </w:p>
        </w:tc>
        <w:tc>
          <w:tcPr>
            <w:tcW w:w="1546" w:type="dxa"/>
            <w:shd w:val="clear" w:color="auto" w:fill="auto"/>
          </w:tcPr>
          <w:p w14:paraId="746D855E" w14:textId="77777777" w:rsidR="007821B3" w:rsidRPr="00847C35" w:rsidRDefault="007821B3" w:rsidP="007821B3">
            <w:pPr>
              <w:spacing w:line="256" w:lineRule="auto"/>
              <w:jc w:val="center"/>
              <w:rPr>
                <w:rFonts w:eastAsia="Calibri"/>
                <w:b/>
                <w:sz w:val="24"/>
                <w:szCs w:val="24"/>
                <w:lang w:val="sr-Cyrl-RS"/>
              </w:rPr>
            </w:pPr>
          </w:p>
        </w:tc>
      </w:tr>
    </w:tbl>
    <w:p w14:paraId="79F15CE0" w14:textId="0281FDF4" w:rsidR="00172CC1" w:rsidRDefault="00172CC1" w:rsidP="00172CC1">
      <w:pPr>
        <w:tabs>
          <w:tab w:val="left" w:pos="1485"/>
        </w:tabs>
        <w:spacing w:after="0" w:line="240" w:lineRule="auto"/>
        <w:rPr>
          <w:rFonts w:ascii="Times New Roman" w:eastAsia="Times New Roman" w:hAnsi="Times New Roman" w:cs="Times New Roman"/>
          <w:sz w:val="24"/>
          <w:szCs w:val="24"/>
          <w:lang w:val="sr-Cyrl-RS"/>
        </w:rPr>
      </w:pPr>
    </w:p>
    <w:p w14:paraId="4FF81BBB" w14:textId="6F3E6CBD"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48DE71CA" w14:textId="1CE02CA1"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5F1CE05F" w14:textId="77777777"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0B215FE3" w14:textId="77777777" w:rsidR="007821B3" w:rsidRDefault="007821B3" w:rsidP="00210E07">
      <w:pPr>
        <w:spacing w:after="0" w:line="240" w:lineRule="auto"/>
        <w:rPr>
          <w:rFonts w:ascii="Times New Roman" w:eastAsia="Times New Roman" w:hAnsi="Times New Roman" w:cs="Times New Roman"/>
          <w:sz w:val="24"/>
          <w:szCs w:val="24"/>
          <w:lang w:val="sr-Cyrl-RS"/>
        </w:rPr>
      </w:pPr>
    </w:p>
    <w:p w14:paraId="5B9F0A77" w14:textId="77777777" w:rsidR="00601293"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Упутство за </w:t>
      </w:r>
    </w:p>
    <w:p w14:paraId="637AEBF3"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13D62B70"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389C11E6" w14:textId="61123DB5"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попуњавање обрасца структуре цене:</w:t>
      </w:r>
    </w:p>
    <w:p w14:paraId="566769CA" w14:textId="6A278BC9"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3 под редним бројем од 1</w:t>
      </w:r>
      <w:r w:rsidR="00601293">
        <w:rPr>
          <w:rFonts w:ascii="Times New Roman" w:eastAsia="Times New Roman" w:hAnsi="Times New Roman" w:cs="Times New Roman"/>
          <w:sz w:val="24"/>
          <w:szCs w:val="24"/>
          <w:lang w:val="sr-Cyrl-RS"/>
        </w:rPr>
        <w:t xml:space="preserve"> до 3</w:t>
      </w:r>
      <w:r w:rsidRPr="00210E07">
        <w:rPr>
          <w:rFonts w:ascii="Times New Roman" w:eastAsia="Times New Roman" w:hAnsi="Times New Roman" w:cs="Times New Roman"/>
          <w:sz w:val="24"/>
          <w:szCs w:val="24"/>
          <w:lang w:val="sr-Cyrl-RS"/>
        </w:rPr>
        <w:t xml:space="preserve"> уписати износ јединичне без ПДВ;</w:t>
      </w:r>
    </w:p>
    <w:p w14:paraId="58523DED" w14:textId="2C306424" w:rsid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4 под редним бројем од 1 </w:t>
      </w:r>
      <w:r w:rsidR="00601293">
        <w:rPr>
          <w:rFonts w:ascii="Times New Roman" w:eastAsia="Times New Roman" w:hAnsi="Times New Roman" w:cs="Times New Roman"/>
          <w:sz w:val="24"/>
          <w:szCs w:val="24"/>
          <w:lang w:val="sr-Cyrl-RS"/>
        </w:rPr>
        <w:t xml:space="preserve">до 3 </w:t>
      </w:r>
      <w:r w:rsidRPr="00210E07">
        <w:rPr>
          <w:rFonts w:ascii="Times New Roman" w:eastAsia="Times New Roman" w:hAnsi="Times New Roman" w:cs="Times New Roman"/>
          <w:sz w:val="24"/>
          <w:szCs w:val="24"/>
          <w:lang w:val="sr-Cyrl-RS"/>
        </w:rPr>
        <w:t>уписати износ јединичне цене са ПДВ;</w:t>
      </w:r>
    </w:p>
    <w:p w14:paraId="577E8CB2" w14:textId="71B64149" w:rsidR="00601293" w:rsidRDefault="00601293"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укупној цени уписати под редним бројем од 1 до 3 у колони 3 и 4 укупне цене без ПДВ и са ПДВ.</w:t>
      </w:r>
    </w:p>
    <w:p w14:paraId="3F3673D0" w14:textId="65746DA5" w:rsidR="00210E07" w:rsidRPr="00624240" w:rsidRDefault="00354E0C" w:rsidP="0062424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FC6EB8">
        <w:rPr>
          <w:rFonts w:ascii="Times New Roman" w:eastAsia="Times New Roman" w:hAnsi="Times New Roman" w:cs="Times New Roman"/>
          <w:b/>
          <w:sz w:val="24"/>
          <w:szCs w:val="24"/>
          <w:u w:val="single"/>
          <w:lang w:val="sr-Cyrl-RS"/>
        </w:rPr>
        <w:t xml:space="preserve">Оквирни споразум  се додељује </w:t>
      </w:r>
      <w:r w:rsidR="00B05A17">
        <w:rPr>
          <w:rFonts w:ascii="Times New Roman" w:eastAsia="Times New Roman" w:hAnsi="Times New Roman" w:cs="Times New Roman"/>
          <w:b/>
          <w:sz w:val="24"/>
          <w:szCs w:val="24"/>
          <w:u w:val="single"/>
          <w:lang w:val="sr-Cyrl-RS"/>
        </w:rPr>
        <w:t>на период од</w:t>
      </w:r>
      <w:r w:rsidR="00624240">
        <w:rPr>
          <w:rFonts w:ascii="Times New Roman" w:eastAsia="Times New Roman" w:hAnsi="Times New Roman" w:cs="Times New Roman"/>
          <w:b/>
          <w:sz w:val="24"/>
          <w:szCs w:val="24"/>
          <w:u w:val="single"/>
          <w:lang w:val="sr-Cyrl-RS"/>
        </w:rPr>
        <w:t xml:space="preserve"> 12 месеци </w:t>
      </w:r>
    </w:p>
    <w:p w14:paraId="2705C7A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ВАЖНА НАПОМЕНА: Цена у понуди мора бити исказана у динарима.</w:t>
      </w:r>
    </w:p>
    <w:p w14:paraId="23CA453D"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E17F4D7" w14:textId="7C129452"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rPr>
        <w:t>e</w:t>
      </w:r>
      <w:r w:rsidRPr="00210E07">
        <w:rPr>
          <w:rFonts w:ascii="Times New Roman" w:eastAsia="TimesNewRomanPSMT" w:hAnsi="Times New Roman" w:cs="Times New Roman"/>
          <w:bCs/>
          <w:iCs/>
          <w:sz w:val="24"/>
          <w:szCs w:val="24"/>
          <w:lang w:val="uz-Cyrl-UZ"/>
        </w:rPr>
        <w:t>тну јавну набавку.</w:t>
      </w:r>
    </w:p>
    <w:p w14:paraId="6719ABF0" w14:textId="27DCDA39" w:rsidR="00210E07" w:rsidRPr="00624240" w:rsidRDefault="00210E07" w:rsidP="00624240">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w:t>
      </w:r>
    </w:p>
    <w:p w14:paraId="20198D2F" w14:textId="77777777" w:rsidR="00601293"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08B238FC"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5EE5F904" w14:textId="3A75554E" w:rsidR="00210E07" w:rsidRPr="00210E07" w:rsidRDefault="00601293" w:rsidP="00210E07">
      <w:pPr>
        <w:spacing w:after="0" w:line="240" w:lineRule="auto"/>
        <w:rPr>
          <w:rFonts w:ascii="Times New Roman" w:eastAsia="TimesNewRomanPSMT" w:hAnsi="Times New Roman" w:cs="Times New Roman"/>
          <w:bCs/>
          <w:sz w:val="24"/>
          <w:szCs w:val="24"/>
          <w:lang w:val="uz-Cyrl-UZ" w:eastAsia="ar-SA"/>
        </w:rPr>
      </w:pPr>
      <w:r>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lang w:val="sr-Cyrl-RS"/>
        </w:rPr>
        <w:t xml:space="preserve">  Датум                                                                                                               </w:t>
      </w:r>
      <w:r w:rsidR="00CA335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00CA3351">
        <w:rPr>
          <w:rFonts w:ascii="Times New Roman" w:eastAsia="Times New Roman" w:hAnsi="Times New Roman" w:cs="Times New Roman"/>
          <w:sz w:val="24"/>
          <w:szCs w:val="24"/>
          <w:lang w:val="sr-Cyrl-RS"/>
        </w:rPr>
        <w:t xml:space="preserve"> </w:t>
      </w:r>
      <w:r w:rsidR="00CA3351">
        <w:rPr>
          <w:rFonts w:ascii="Times New Roman" w:eastAsia="TimesNewRomanPSMT" w:hAnsi="Times New Roman" w:cs="Times New Roman"/>
          <w:bCs/>
          <w:sz w:val="24"/>
          <w:szCs w:val="24"/>
          <w:lang w:val="uz-Cyrl-UZ" w:eastAsia="ar-SA"/>
        </w:rPr>
        <w:t>П</w:t>
      </w:r>
      <w:r w:rsidR="00210E07" w:rsidRPr="00210E07">
        <w:rPr>
          <w:rFonts w:ascii="Times New Roman" w:eastAsia="TimesNewRomanPSMT" w:hAnsi="Times New Roman" w:cs="Times New Roman"/>
          <w:bCs/>
          <w:sz w:val="24"/>
          <w:szCs w:val="24"/>
          <w:lang w:val="uz-Cyrl-UZ" w:eastAsia="ar-SA"/>
        </w:rPr>
        <w:t>отпис овлашћеног лица понуђача</w:t>
      </w:r>
    </w:p>
    <w:p w14:paraId="03CDD041" w14:textId="7CD6092B" w:rsidR="00210E07" w:rsidRPr="00210E07" w:rsidRDefault="00624240" w:rsidP="00210E07">
      <w:pPr>
        <w:spacing w:after="0" w:line="240" w:lineRule="auto"/>
        <w:rPr>
          <w:rFonts w:ascii="Times New Roman" w:eastAsia="Times New Roman" w:hAnsi="Times New Roman" w:cs="Times New Roman"/>
          <w:spacing w:val="-4"/>
          <w:sz w:val="24"/>
          <w:szCs w:val="20"/>
          <w:lang w:val="sr-Cyrl-RS" w:eastAsia="ar-SA"/>
        </w:rPr>
      </w:pPr>
      <w:r>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RS"/>
        </w:rPr>
        <w:t xml:space="preserve">_______________                                                                                                        </w:t>
      </w:r>
      <w:r>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CS"/>
        </w:rPr>
        <w:t>_____________</w:t>
      </w:r>
      <w:r w:rsidR="00210E07" w:rsidRPr="00210E07">
        <w:rPr>
          <w:rFonts w:ascii="Times New Roman" w:eastAsia="Times New Roman" w:hAnsi="Times New Roman" w:cs="Times New Roman"/>
          <w:sz w:val="24"/>
          <w:szCs w:val="24"/>
          <w:lang w:val="sr-Cyrl-RS"/>
        </w:rPr>
        <w:t>____________</w:t>
      </w:r>
      <w:r w:rsidR="00210E07" w:rsidRPr="00210E07">
        <w:rPr>
          <w:rFonts w:ascii="Times New Roman" w:eastAsia="Times New Roman" w:hAnsi="Times New Roman" w:cs="Times New Roman"/>
          <w:sz w:val="24"/>
          <w:szCs w:val="24"/>
          <w:lang w:val="sr-Cyrl-CS"/>
        </w:rPr>
        <w:t>_____</w:t>
      </w:r>
    </w:p>
    <w:p w14:paraId="09BAFC13" w14:textId="77777777"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14:paraId="5CDB1445" w14:textId="1A6F708E" w:rsidR="00552E95" w:rsidRPr="00210E07" w:rsidRDefault="00552E95"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14:paraId="7031AC41" w14:textId="77777777" w:rsidR="00210E07" w:rsidRPr="00210E07" w:rsidRDefault="00210E07" w:rsidP="00C64E5B">
      <w:pPr>
        <w:tabs>
          <w:tab w:val="left" w:pos="-3686"/>
          <w:tab w:val="left" w:pos="-3544"/>
        </w:tabs>
        <w:spacing w:before="120" w:after="12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00C64E5B">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xml:space="preserve">. МОДЕЛ </w:t>
      </w:r>
      <w:r w:rsidR="00C64E5B">
        <w:rPr>
          <w:rFonts w:ascii="Times New Roman" w:eastAsia="Times New Roman" w:hAnsi="Times New Roman" w:cs="Times New Roman"/>
          <w:b/>
          <w:sz w:val="24"/>
          <w:szCs w:val="24"/>
          <w:lang w:val="uz-Cyrl-UZ"/>
        </w:rPr>
        <w:t>ОКВИРНОГ СПОРАЗУМА</w:t>
      </w:r>
    </w:p>
    <w:p w14:paraId="55526B84" w14:textId="77777777" w:rsidR="00552E95" w:rsidRDefault="00552E95" w:rsidP="00C64E5B">
      <w:pPr>
        <w:tabs>
          <w:tab w:val="right" w:pos="8901"/>
        </w:tabs>
        <w:spacing w:after="0" w:line="240" w:lineRule="auto"/>
        <w:jc w:val="center"/>
        <w:rPr>
          <w:rFonts w:ascii="Times New Roman" w:eastAsia="Times New Roman" w:hAnsi="Times New Roman" w:cs="Times New Roman"/>
          <w:b/>
          <w:sz w:val="24"/>
          <w:szCs w:val="24"/>
          <w:lang w:val="sr-Latn-RS"/>
        </w:rPr>
      </w:pPr>
    </w:p>
    <w:p w14:paraId="3CAA3B77" w14:textId="3DC8A443" w:rsidR="00C64E5B" w:rsidRDefault="00AB518C" w:rsidP="00C64E5B">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C64E5B" w:rsidRPr="00C64E5B">
        <w:rPr>
          <w:rFonts w:ascii="Times New Roman" w:hAnsi="Times New Roman" w:cs="Times New Roman"/>
          <w:b/>
          <w:sz w:val="24"/>
          <w:szCs w:val="24"/>
          <w:lang w:val="sr-Cyrl-RS"/>
        </w:rPr>
        <w:t>Превоз делегација за потребе Министарства</w:t>
      </w:r>
      <w:r w:rsidR="00C64E5B" w:rsidRPr="005E4A26">
        <w:rPr>
          <w:rFonts w:ascii="Times New Roman" w:hAnsi="Times New Roman" w:cs="Times New Roman"/>
          <w:sz w:val="24"/>
          <w:szCs w:val="24"/>
          <w:lang w:val="sr-Cyrl-RS"/>
        </w:rPr>
        <w:t xml:space="preserve"> </w:t>
      </w:r>
    </w:p>
    <w:p w14:paraId="69B815D3" w14:textId="3E66C837" w:rsidR="00210E07" w:rsidRPr="00C64E5B" w:rsidRDefault="00210E07" w:rsidP="00C64E5B">
      <w:pPr>
        <w:tabs>
          <w:tab w:val="right" w:pos="8901"/>
        </w:tabs>
        <w:spacing w:after="0" w:line="240" w:lineRule="auto"/>
        <w:jc w:val="center"/>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rPr>
        <w:t>б</w:t>
      </w:r>
      <w:r w:rsidRPr="00210E07">
        <w:rPr>
          <w:rFonts w:ascii="Times New Roman" w:eastAsia="Times New Roman" w:hAnsi="Times New Roman" w:cs="Times New Roman"/>
          <w:b/>
          <w:sz w:val="24"/>
          <w:szCs w:val="24"/>
          <w:lang w:val="ru-RU"/>
        </w:rPr>
        <w:t xml:space="preserve">рој јавне набавке </w:t>
      </w:r>
      <w:r w:rsidR="00552E95">
        <w:rPr>
          <w:rFonts w:ascii="Times New Roman" w:hAnsi="Times New Roman" w:cs="Times New Roman"/>
          <w:b/>
          <w:sz w:val="24"/>
          <w:szCs w:val="24"/>
          <w:lang w:val="sr-Cyrl-RS"/>
        </w:rPr>
        <w:t>ЈНМВ-9/2020</w:t>
      </w:r>
      <w:r w:rsidR="00EB5821">
        <w:rPr>
          <w:b/>
          <w:lang w:val="sr-Cyrl-RS"/>
        </w:rPr>
        <w:t xml:space="preserve"> </w:t>
      </w:r>
    </w:p>
    <w:p w14:paraId="562A3870" w14:textId="1A0AB74A" w:rsid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82658D7" w14:textId="77777777" w:rsidR="00552E95" w:rsidRPr="00210E07" w:rsidRDefault="00552E95" w:rsidP="00210E07">
      <w:pPr>
        <w:spacing w:before="60" w:after="60" w:line="240" w:lineRule="auto"/>
        <w:ind w:firstLine="360"/>
        <w:jc w:val="both"/>
        <w:rPr>
          <w:rFonts w:ascii="Times New Roman" w:eastAsia="Times New Roman" w:hAnsi="Times New Roman" w:cs="Times New Roman"/>
          <w:color w:val="000000"/>
          <w:sz w:val="24"/>
          <w:szCs w:val="24"/>
          <w:lang w:val="sr-Cyrl-RS"/>
        </w:rPr>
      </w:pP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0DCDD8EE"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552E95">
        <w:rPr>
          <w:rFonts w:ascii="Times New Roman" w:eastAsia="Calibri" w:hAnsi="Times New Roman" w:cs="Times New Roman"/>
          <w:sz w:val="24"/>
          <w:szCs w:val="24"/>
          <w:lang w:val="sr-Cyrl-RS"/>
        </w:rPr>
        <w:t>1</w:t>
      </w:r>
      <w:r w:rsidR="00552E95">
        <w:rPr>
          <w:rFonts w:ascii="Times New Roman" w:eastAsia="Calibri" w:hAnsi="Times New Roman" w:cs="Times New Roman"/>
          <w:sz w:val="24"/>
          <w:szCs w:val="24"/>
        </w:rPr>
        <w:t>/2020</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552E95">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године</w:t>
      </w:r>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секретар </w:t>
      </w:r>
      <w:r w:rsidR="007E60C0">
        <w:rPr>
          <w:rFonts w:ascii="Times New Roman" w:eastAsia="Calibri" w:hAnsi="Times New Roman" w:cs="Times New Roman"/>
          <w:sz w:val="24"/>
          <w:szCs w:val="24"/>
          <w:lang w:val="sr-Cyrl-RS"/>
        </w:rPr>
        <w:t xml:space="preserve">министарства </w:t>
      </w:r>
      <w:r w:rsidR="007E60C0">
        <w:rPr>
          <w:rFonts w:ascii="Times New Roman" w:eastAsia="Calibri" w:hAnsi="Times New Roman" w:cs="Times New Roman"/>
          <w:b/>
          <w:sz w:val="24"/>
          <w:szCs w:val="24"/>
          <w:lang w:val="sr-Cyrl-RS"/>
        </w:rPr>
        <w:t xml:space="preserve">Сандра Докић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r w:rsidRPr="007E60C0">
        <w:rPr>
          <w:rFonts w:ascii="Times New Roman" w:eastAsia="Times New Roman" w:hAnsi="Times New Roman" w:cs="Times New Roman"/>
          <w:b/>
          <w:sz w:val="24"/>
          <w:szCs w:val="24"/>
        </w:rPr>
        <w:t xml:space="preserve">и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w:t>
      </w:r>
      <w:proofErr w:type="gramStart"/>
      <w:r w:rsidRPr="00210E07">
        <w:rPr>
          <w:rFonts w:ascii="Times New Roman" w:eastAsia="Times New Roman" w:hAnsi="Times New Roman" w:cs="Times New Roman"/>
          <w:sz w:val="24"/>
          <w:szCs w:val="24"/>
        </w:rPr>
        <w:t>_,матични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1754AEB1" w14:textId="241DC137" w:rsidR="00823FF5" w:rsidRPr="00210E07" w:rsidRDefault="00823FF5" w:rsidP="00552E9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746564DB" w14:textId="130B5884" w:rsidR="00823FF5" w:rsidRPr="00552E95" w:rsidRDefault="00823FF5" w:rsidP="00552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00552E95">
        <w:rPr>
          <w:rFonts w:ascii="Times New Roman" w:eastAsia="Times New Roman" w:hAnsi="Times New Roman" w:cs="Times New Roman"/>
          <w:sz w:val="24"/>
          <w:szCs w:val="24"/>
        </w:rPr>
        <w:t>)</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(у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52B52B20" w14:textId="69926B7C" w:rsidR="00552E95" w:rsidRDefault="00552E95" w:rsidP="00697E32">
      <w:pPr>
        <w:spacing w:after="0" w:line="240" w:lineRule="auto"/>
        <w:jc w:val="both"/>
        <w:rPr>
          <w:rFonts w:ascii="Times New Roman" w:eastAsia="Times New Roman" w:hAnsi="Times New Roman" w:cs="Times New Roman"/>
          <w:sz w:val="24"/>
          <w:szCs w:val="24"/>
        </w:rPr>
      </w:pPr>
    </w:p>
    <w:p w14:paraId="3132584D" w14:textId="20308BC7" w:rsidR="00697E32" w:rsidRDefault="00697E32" w:rsidP="00697E32">
      <w:pPr>
        <w:spacing w:after="0" w:line="240" w:lineRule="auto"/>
        <w:jc w:val="both"/>
        <w:rPr>
          <w:rFonts w:ascii="Times New Roman" w:eastAsia="Times New Roman" w:hAnsi="Times New Roman" w:cs="Times New Roman"/>
          <w:sz w:val="24"/>
          <w:szCs w:val="24"/>
        </w:rPr>
      </w:pPr>
    </w:p>
    <w:p w14:paraId="016F2751" w14:textId="77777777" w:rsidR="00697E32" w:rsidRDefault="00697E32" w:rsidP="00697E32">
      <w:pPr>
        <w:spacing w:after="0" w:line="240" w:lineRule="auto"/>
        <w:jc w:val="both"/>
        <w:rPr>
          <w:rFonts w:ascii="Times New Roman" w:eastAsia="Times New Roman" w:hAnsi="Times New Roman" w:cs="Times New Roman"/>
          <w:sz w:val="24"/>
          <w:szCs w:val="24"/>
        </w:rPr>
      </w:pPr>
    </w:p>
    <w:p w14:paraId="1AB22A6D" w14:textId="6024487D" w:rsidR="00210E07" w:rsidRPr="00697E32" w:rsidRDefault="00823FF5" w:rsidP="00697E32">
      <w:pPr>
        <w:spacing w:after="0" w:line="240" w:lineRule="auto"/>
        <w:ind w:firstLine="720"/>
        <w:jc w:val="both"/>
        <w:rPr>
          <w:rFonts w:ascii="Times New Roman" w:eastAsia="Times New Roman" w:hAnsi="Times New Roman" w:cs="Times New Roman"/>
          <w:sz w:val="24"/>
          <w:szCs w:val="24"/>
          <w:lang w:val="sr-Latn-RS"/>
        </w:rPr>
        <w:sectPr w:rsidR="00210E07" w:rsidRPr="00697E32" w:rsidSect="00B33462">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статус заокруживањем а) или б). </w:t>
      </w:r>
    </w:p>
    <w:p w14:paraId="250D7A8A"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1122BE8D" w14:textId="7848BF38" w:rsidR="00210E07" w:rsidRPr="00210E07" w:rsidRDefault="00554A36" w:rsidP="00554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A743D">
        <w:rPr>
          <w:rFonts w:ascii="Times New Roman" w:eastAsia="ヒラギノ角ゴ Pro W3" w:hAnsi="Times New Roman" w:cs="Times New Roman"/>
          <w:color w:val="000000"/>
          <w:sz w:val="24"/>
          <w:szCs w:val="24"/>
          <w:lang w:val="sr-Latn-RS"/>
        </w:rPr>
        <w:t xml:space="preserve">    </w:t>
      </w: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ОСНОВ </w:t>
      </w:r>
      <w:r>
        <w:rPr>
          <w:rFonts w:ascii="Times New Roman" w:eastAsia="ヒラギノ角ゴ Pro W3" w:hAnsi="Times New Roman" w:cs="Times New Roman"/>
          <w:color w:val="000000"/>
          <w:sz w:val="24"/>
          <w:szCs w:val="24"/>
          <w:lang w:val="sr-Cyrl-RS"/>
        </w:rPr>
        <w:t>ОКВИРНОГ СПОРАЗУМА</w:t>
      </w:r>
    </w:p>
    <w:p w14:paraId="5A3A2265" w14:textId="71A5CE34" w:rsidR="00823FF5" w:rsidRPr="00697E32" w:rsidRDefault="00823FF5" w:rsidP="00697E32">
      <w:pPr>
        <w:ind w:left="-5" w:right="42"/>
        <w:rPr>
          <w:rFonts w:ascii="Times New Roman" w:hAnsi="Times New Roman" w:cs="Times New Roman"/>
          <w:sz w:val="24"/>
          <w:szCs w:val="24"/>
          <w:lang w:val="sr-Cyrl-RS"/>
        </w:rPr>
      </w:pPr>
      <w:r w:rsidRPr="00823FF5">
        <w:rPr>
          <w:rFonts w:ascii="Times New Roman" w:hAnsi="Times New Roman" w:cs="Times New Roman"/>
          <w:sz w:val="24"/>
          <w:szCs w:val="24"/>
        </w:rPr>
        <w:t xml:space="preserve">Стране у оквирном споразуму сагласно констатују:  </w:t>
      </w:r>
    </w:p>
    <w:p w14:paraId="03465B54" w14:textId="4D6BC473" w:rsidR="00823FF5" w:rsidRDefault="00823FF5" w:rsidP="00894300">
      <w:pPr>
        <w:spacing w:after="0"/>
        <w:jc w:val="both"/>
        <w:rPr>
          <w:rFonts w:ascii="Times New Roman" w:hAnsi="Times New Roman" w:cs="Times New Roman"/>
          <w:sz w:val="24"/>
          <w:szCs w:val="24"/>
          <w:lang w:val="sr-Cyrl-RS"/>
        </w:rPr>
      </w:pPr>
      <w:r w:rsidRPr="00823FF5">
        <w:rPr>
          <w:rFonts w:ascii="Times New Roman" w:hAnsi="Times New Roman" w:cs="Times New Roman"/>
          <w:sz w:val="24"/>
          <w:szCs w:val="24"/>
        </w:rPr>
        <w:t xml:space="preserve">да је Наручилац у складу са Законом о јавним набавкама („Службени гласник РС” број 124/12, 14/15 и 68/15, </w:t>
      </w:r>
      <w:r w:rsidR="007E60C0">
        <w:rPr>
          <w:rFonts w:ascii="Times New Roman" w:hAnsi="Times New Roman" w:cs="Times New Roman"/>
          <w:sz w:val="24"/>
          <w:szCs w:val="24"/>
        </w:rPr>
        <w:t xml:space="preserve">у даљем тексту: Закон) спровео </w:t>
      </w:r>
      <w:r w:rsidRPr="00823FF5">
        <w:rPr>
          <w:rFonts w:ascii="Times New Roman" w:hAnsi="Times New Roman" w:cs="Times New Roman"/>
          <w:sz w:val="24"/>
          <w:szCs w:val="24"/>
        </w:rPr>
        <w:t xml:space="preserve">поступак јавне набавке </w:t>
      </w:r>
      <w:r w:rsidR="007E60C0">
        <w:rPr>
          <w:rFonts w:ascii="Times New Roman" w:hAnsi="Times New Roman" w:cs="Times New Roman"/>
          <w:sz w:val="24"/>
          <w:szCs w:val="24"/>
          <w:lang w:val="sr-Cyrl-RS"/>
        </w:rPr>
        <w:t xml:space="preserve">мале вредности </w:t>
      </w:r>
      <w:r w:rsidRPr="00823FF5">
        <w:rPr>
          <w:rFonts w:ascii="Times New Roman" w:hAnsi="Times New Roman" w:cs="Times New Roman"/>
          <w:sz w:val="24"/>
          <w:szCs w:val="24"/>
        </w:rPr>
        <w:t>услуга</w:t>
      </w:r>
      <w:r w:rsidR="007E60C0">
        <w:rPr>
          <w:rFonts w:ascii="Times New Roman" w:hAnsi="Times New Roman" w:cs="Times New Roman"/>
          <w:sz w:val="24"/>
          <w:szCs w:val="24"/>
          <w:lang w:val="sr-Cyrl-RS"/>
        </w:rPr>
        <w:t>-</w:t>
      </w:r>
      <w:r w:rsidR="007E60C0" w:rsidRPr="007E60C0">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П</w:t>
      </w:r>
      <w:r w:rsidR="007E60C0" w:rsidRPr="003D3559">
        <w:rPr>
          <w:rFonts w:ascii="Times New Roman" w:hAnsi="Times New Roman" w:cs="Times New Roman"/>
          <w:sz w:val="24"/>
          <w:szCs w:val="24"/>
          <w:lang w:val="sr-Cyrl-RS"/>
        </w:rPr>
        <w:t>ревоз делегација за потребе Министарства</w:t>
      </w:r>
      <w:r w:rsidR="007E60C0" w:rsidRPr="005E4A26">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б</w:t>
      </w:r>
      <w:r w:rsidR="007E60C0" w:rsidRPr="005E4A26">
        <w:rPr>
          <w:rFonts w:ascii="Times New Roman" w:hAnsi="Times New Roman" w:cs="Times New Roman"/>
          <w:sz w:val="24"/>
          <w:szCs w:val="24"/>
          <w:lang w:val="ru-RU"/>
        </w:rPr>
        <w:t xml:space="preserve">рој јавне </w:t>
      </w:r>
      <w:proofErr w:type="gramStart"/>
      <w:r w:rsidR="007E60C0" w:rsidRPr="005E4A26">
        <w:rPr>
          <w:rFonts w:ascii="Times New Roman" w:hAnsi="Times New Roman" w:cs="Times New Roman"/>
          <w:sz w:val="24"/>
          <w:szCs w:val="24"/>
          <w:lang w:val="ru-RU"/>
        </w:rPr>
        <w:t xml:space="preserve">набавке </w:t>
      </w:r>
      <w:r w:rsidR="007E60C0">
        <w:rPr>
          <w:rFonts w:ascii="Times New Roman" w:hAnsi="Times New Roman" w:cs="Times New Roman"/>
          <w:sz w:val="24"/>
          <w:szCs w:val="24"/>
          <w:lang w:val="sr-Cyrl-RS"/>
        </w:rPr>
        <w:t xml:space="preserve"> J</w:t>
      </w:r>
      <w:proofErr w:type="gramEnd"/>
      <w:r w:rsidR="007E60C0">
        <w:rPr>
          <w:rFonts w:ascii="Times New Roman" w:hAnsi="Times New Roman" w:cs="Times New Roman"/>
          <w:sz w:val="24"/>
          <w:szCs w:val="24"/>
          <w:lang w:val="sr-Cyrl-RS"/>
        </w:rPr>
        <w:t>НМВ</w:t>
      </w:r>
      <w:r w:rsidR="007E60C0" w:rsidRPr="005E4A26">
        <w:rPr>
          <w:rFonts w:ascii="Times New Roman" w:hAnsi="Times New Roman" w:cs="Times New Roman"/>
          <w:sz w:val="24"/>
          <w:szCs w:val="24"/>
          <w:lang w:val="sr-Cyrl-RS"/>
        </w:rPr>
        <w:t>-</w:t>
      </w:r>
      <w:r w:rsidR="00552E95">
        <w:rPr>
          <w:rFonts w:ascii="Times New Roman" w:hAnsi="Times New Roman" w:cs="Times New Roman"/>
          <w:sz w:val="24"/>
          <w:szCs w:val="24"/>
          <w:lang w:val="sr-Cyrl-RS"/>
        </w:rPr>
        <w:t>9/2020</w:t>
      </w:r>
      <w:r w:rsidRPr="00823FF5">
        <w:rPr>
          <w:rFonts w:ascii="Times New Roman" w:hAnsi="Times New Roman" w:cs="Times New Roman"/>
          <w:sz w:val="24"/>
          <w:szCs w:val="24"/>
        </w:rPr>
        <w:t>, са циљем закључивања оквирног спор</w:t>
      </w:r>
      <w:r w:rsidR="00894300">
        <w:rPr>
          <w:rFonts w:ascii="Times New Roman" w:hAnsi="Times New Roman" w:cs="Times New Roman"/>
          <w:sz w:val="24"/>
          <w:szCs w:val="24"/>
        </w:rPr>
        <w:t xml:space="preserve">азума са </w:t>
      </w:r>
      <w:r w:rsidR="00552E95">
        <w:rPr>
          <w:rFonts w:ascii="Times New Roman" w:hAnsi="Times New Roman" w:cs="Times New Roman"/>
          <w:sz w:val="24"/>
          <w:szCs w:val="24"/>
          <w:lang w:val="sr-Cyrl-RS"/>
        </w:rPr>
        <w:t xml:space="preserve">једним </w:t>
      </w:r>
      <w:r w:rsidR="00552E95">
        <w:rPr>
          <w:rFonts w:ascii="Times New Roman" w:hAnsi="Times New Roman" w:cs="Times New Roman"/>
          <w:sz w:val="24"/>
          <w:szCs w:val="24"/>
        </w:rPr>
        <w:t>понуђачем</w:t>
      </w:r>
      <w:r w:rsidR="004D722B">
        <w:rPr>
          <w:rFonts w:ascii="Times New Roman" w:hAnsi="Times New Roman" w:cs="Times New Roman"/>
          <w:sz w:val="24"/>
          <w:szCs w:val="24"/>
        </w:rPr>
        <w:t xml:space="preserve"> на период од </w:t>
      </w:r>
      <w:r w:rsidR="004D722B">
        <w:rPr>
          <w:rFonts w:ascii="Times New Roman" w:hAnsi="Times New Roman" w:cs="Times New Roman"/>
          <w:sz w:val="24"/>
          <w:szCs w:val="24"/>
          <w:lang w:val="sr-Cyrl-RS"/>
        </w:rPr>
        <w:t xml:space="preserve">једне </w:t>
      </w:r>
      <w:r w:rsidRPr="00823FF5">
        <w:rPr>
          <w:rFonts w:ascii="Times New Roman" w:hAnsi="Times New Roman" w:cs="Times New Roman"/>
          <w:sz w:val="24"/>
          <w:szCs w:val="24"/>
        </w:rPr>
        <w:t xml:space="preserve">године;  </w:t>
      </w:r>
    </w:p>
    <w:p w14:paraId="3D2A68CD" w14:textId="77777777" w:rsidR="00894300" w:rsidRPr="00894300" w:rsidRDefault="00894300" w:rsidP="00894300">
      <w:pPr>
        <w:spacing w:after="0"/>
        <w:jc w:val="both"/>
        <w:rPr>
          <w:rFonts w:ascii="Times New Roman" w:hAnsi="Times New Roman" w:cs="Times New Roman"/>
          <w:sz w:val="24"/>
          <w:szCs w:val="24"/>
          <w:lang w:val="sr-Cyrl-RS"/>
        </w:rPr>
      </w:pPr>
    </w:p>
    <w:p w14:paraId="1F035EAA"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да је Наручилац донео Одлуку о закључивању оквирног споразума. бр. ______ од </w:t>
      </w:r>
    </w:p>
    <w:p w14:paraId="5F53503C" w14:textId="53C2545F" w:rsidR="00823FF5" w:rsidRPr="00823FF5" w:rsidRDefault="00552E95" w:rsidP="00823FF5">
      <w:pPr>
        <w:spacing w:after="132"/>
        <w:ind w:left="-5" w:right="42"/>
        <w:rPr>
          <w:rFonts w:ascii="Times New Roman" w:hAnsi="Times New Roman" w:cs="Times New Roman"/>
          <w:sz w:val="24"/>
          <w:szCs w:val="24"/>
        </w:rPr>
      </w:pPr>
      <w:r>
        <w:rPr>
          <w:rFonts w:ascii="Times New Roman" w:hAnsi="Times New Roman" w:cs="Times New Roman"/>
          <w:sz w:val="24"/>
          <w:szCs w:val="24"/>
        </w:rPr>
        <w:t>___________ 2020</w:t>
      </w:r>
      <w:r w:rsidR="00823FF5" w:rsidRPr="00823FF5">
        <w:rPr>
          <w:rFonts w:ascii="Times New Roman" w:hAnsi="Times New Roman" w:cs="Times New Roman"/>
          <w:sz w:val="24"/>
          <w:szCs w:val="24"/>
        </w:rPr>
        <w:t>, у складу са којом се закључује овај оквирни споразум изм</w:t>
      </w:r>
      <w:r w:rsidR="00894300">
        <w:rPr>
          <w:rFonts w:ascii="Times New Roman" w:hAnsi="Times New Roman" w:cs="Times New Roman"/>
          <w:sz w:val="24"/>
          <w:szCs w:val="24"/>
        </w:rPr>
        <w:t>еђу Наручиоца и Добављача</w:t>
      </w:r>
      <w:r w:rsidR="00823FF5" w:rsidRPr="00823FF5">
        <w:rPr>
          <w:rFonts w:ascii="Times New Roman" w:hAnsi="Times New Roman" w:cs="Times New Roman"/>
          <w:sz w:val="24"/>
          <w:szCs w:val="24"/>
        </w:rPr>
        <w:t xml:space="preserve">;  </w:t>
      </w:r>
    </w:p>
    <w:p w14:paraId="1A39FBA5" w14:textId="3FD0C338" w:rsidR="00823FF5" w:rsidRPr="00823FF5" w:rsidRDefault="00552E95" w:rsidP="00823FF5">
      <w:pPr>
        <w:numPr>
          <w:ilvl w:val="0"/>
          <w:numId w:val="61"/>
        </w:numPr>
        <w:spacing w:after="138" w:line="239" w:lineRule="auto"/>
        <w:ind w:hanging="144"/>
        <w:rPr>
          <w:rFonts w:ascii="Times New Roman" w:hAnsi="Times New Roman" w:cs="Times New Roman"/>
          <w:sz w:val="24"/>
          <w:szCs w:val="24"/>
        </w:rPr>
      </w:pPr>
      <w:r>
        <w:rPr>
          <w:rFonts w:ascii="Times New Roman" w:hAnsi="Times New Roman" w:cs="Times New Roman"/>
          <w:sz w:val="24"/>
          <w:szCs w:val="24"/>
        </w:rPr>
        <w:t xml:space="preserve">да је </w:t>
      </w:r>
      <w:proofErr w:type="gramStart"/>
      <w:r>
        <w:rPr>
          <w:rFonts w:ascii="Times New Roman" w:hAnsi="Times New Roman" w:cs="Times New Roman"/>
          <w:sz w:val="24"/>
          <w:szCs w:val="24"/>
        </w:rPr>
        <w:t xml:space="preserve">Добављач </w:t>
      </w:r>
      <w:r w:rsidR="00823FF5" w:rsidRPr="00823FF5">
        <w:rPr>
          <w:rFonts w:ascii="Times New Roman" w:hAnsi="Times New Roman" w:cs="Times New Roman"/>
          <w:sz w:val="24"/>
          <w:szCs w:val="24"/>
        </w:rPr>
        <w:t xml:space="preserve"> доставио</w:t>
      </w:r>
      <w:proofErr w:type="gramEnd"/>
      <w:r w:rsidR="00823FF5" w:rsidRPr="00823FF5">
        <w:rPr>
          <w:rFonts w:ascii="Times New Roman" w:hAnsi="Times New Roman" w:cs="Times New Roman"/>
          <w:sz w:val="24"/>
          <w:szCs w:val="24"/>
        </w:rPr>
        <w:t xml:space="preserve"> Понуду</w:t>
      </w:r>
      <w:r w:rsidR="00175B4C">
        <w:rPr>
          <w:rFonts w:ascii="Times New Roman" w:hAnsi="Times New Roman" w:cs="Times New Roman"/>
          <w:sz w:val="24"/>
          <w:szCs w:val="24"/>
          <w:lang w:val="sr-Cyrl-RS"/>
        </w:rPr>
        <w:t xml:space="preserve"> бр._______</w:t>
      </w:r>
      <w:r w:rsidR="00823FF5" w:rsidRPr="00823FF5">
        <w:rPr>
          <w:rFonts w:ascii="Times New Roman" w:hAnsi="Times New Roman" w:cs="Times New Roman"/>
          <w:sz w:val="24"/>
          <w:szCs w:val="24"/>
        </w:rPr>
        <w:t xml:space="preserve"> заведену код Наручиоца под</w:t>
      </w:r>
      <w:r>
        <w:rPr>
          <w:rFonts w:ascii="Times New Roman" w:hAnsi="Times New Roman" w:cs="Times New Roman"/>
          <w:sz w:val="24"/>
          <w:szCs w:val="24"/>
        </w:rPr>
        <w:t xml:space="preserve"> бр. ______ од ____________ 2020</w:t>
      </w:r>
      <w:r w:rsidR="00823FF5" w:rsidRPr="00823FF5">
        <w:rPr>
          <w:rFonts w:ascii="Times New Roman" w:hAnsi="Times New Roman" w:cs="Times New Roman"/>
          <w:sz w:val="24"/>
          <w:szCs w:val="24"/>
        </w:rPr>
        <w:t xml:space="preserve">, која чини саставни део овог оквирног споразума (у </w:t>
      </w:r>
      <w:r>
        <w:rPr>
          <w:rFonts w:ascii="Times New Roman" w:hAnsi="Times New Roman" w:cs="Times New Roman"/>
          <w:sz w:val="24"/>
          <w:szCs w:val="24"/>
        </w:rPr>
        <w:t xml:space="preserve">даљем тексту: Понуда </w:t>
      </w:r>
      <w:proofErr w:type="gramStart"/>
      <w:r>
        <w:rPr>
          <w:rFonts w:ascii="Times New Roman" w:hAnsi="Times New Roman" w:cs="Times New Roman"/>
          <w:sz w:val="24"/>
          <w:szCs w:val="24"/>
        </w:rPr>
        <w:t xml:space="preserve">Добављача </w:t>
      </w:r>
      <w:r w:rsidR="00823FF5" w:rsidRPr="00823FF5">
        <w:rPr>
          <w:rFonts w:ascii="Times New Roman" w:hAnsi="Times New Roman" w:cs="Times New Roman"/>
          <w:sz w:val="24"/>
          <w:szCs w:val="24"/>
        </w:rPr>
        <w:t>)</w:t>
      </w:r>
      <w:proofErr w:type="gramEnd"/>
      <w:r w:rsidR="00823FF5" w:rsidRPr="00823FF5">
        <w:rPr>
          <w:rFonts w:ascii="Times New Roman" w:hAnsi="Times New Roman" w:cs="Times New Roman"/>
          <w:sz w:val="24"/>
          <w:szCs w:val="24"/>
        </w:rPr>
        <w:t xml:space="preserve">,  </w:t>
      </w:r>
    </w:p>
    <w:p w14:paraId="1636BFED" w14:textId="77777777" w:rsidR="00823FF5" w:rsidRPr="00823FF5" w:rsidRDefault="00823FF5" w:rsidP="00823FF5">
      <w:pPr>
        <w:numPr>
          <w:ilvl w:val="0"/>
          <w:numId w:val="61"/>
        </w:numPr>
        <w:spacing w:after="132"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овај оквирни споразум не представља обавезу Наручиоца на издавање наруџбенице;  </w:t>
      </w:r>
    </w:p>
    <w:p w14:paraId="4D6D9F4B"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обавеза настаје издавањем појединачне наруџбенице, на основу овог оквирног споразума.  </w:t>
      </w:r>
    </w:p>
    <w:p w14:paraId="62028067" w14:textId="42520810" w:rsidR="00210E07" w:rsidRDefault="00210E07" w:rsidP="00552E95">
      <w:pPr>
        <w:spacing w:after="0"/>
        <w:ind w:left="144"/>
        <w:rPr>
          <w:rFonts w:ascii="Times New Roman" w:hAnsi="Times New Roman" w:cs="Times New Roman"/>
          <w:sz w:val="24"/>
          <w:szCs w:val="24"/>
        </w:rPr>
      </w:pPr>
    </w:p>
    <w:p w14:paraId="2A3BEA7C" w14:textId="77777777" w:rsidR="00552E95" w:rsidRPr="00552E95" w:rsidRDefault="00552E95" w:rsidP="00552E95">
      <w:pPr>
        <w:spacing w:after="0"/>
        <w:rPr>
          <w:rFonts w:ascii="Times New Roman" w:hAnsi="Times New Roman" w:cs="Times New Roman"/>
          <w:sz w:val="24"/>
          <w:szCs w:val="24"/>
        </w:rPr>
      </w:pPr>
    </w:p>
    <w:p w14:paraId="1504D540"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ПРЕДМЕТ </w:t>
      </w:r>
      <w:r w:rsidR="00101C54">
        <w:rPr>
          <w:rFonts w:ascii="Times New Roman" w:eastAsia="ヒラギノ角ゴ Pro W3" w:hAnsi="Times New Roman" w:cs="Times New Roman"/>
          <w:color w:val="000000"/>
          <w:sz w:val="24"/>
          <w:szCs w:val="24"/>
          <w:lang w:val="sr-Cyrl-RS"/>
        </w:rPr>
        <w:t>ОКВИРНОГ СПОРАЗУМА</w:t>
      </w:r>
    </w:p>
    <w:p w14:paraId="7575B16B"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1</w:t>
      </w:r>
      <w:r w:rsidR="00210E07" w:rsidRPr="00210E07">
        <w:rPr>
          <w:rFonts w:ascii="Times New Roman" w:eastAsia="ヒラギノ角ゴ Pro W3" w:hAnsi="Times New Roman" w:cs="Times New Roman"/>
          <w:color w:val="000000"/>
          <w:sz w:val="24"/>
          <w:szCs w:val="24"/>
          <w:lang w:val="sr-Cyrl-RS"/>
        </w:rPr>
        <w:t>.</w:t>
      </w:r>
    </w:p>
    <w:p w14:paraId="6DAE23C0" w14:textId="71CD3BFD" w:rsidR="00210E07" w:rsidRPr="00697E32" w:rsidRDefault="00210E07" w:rsidP="00697E32">
      <w:pPr>
        <w:spacing w:after="0"/>
        <w:jc w:val="both"/>
        <w:rPr>
          <w:rFonts w:ascii="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w:t>
      </w:r>
      <w:r w:rsidR="00101C54" w:rsidRPr="00101C54">
        <w:rPr>
          <w:rFonts w:ascii="Times New Roman" w:hAnsi="Times New Roman" w:cs="Times New Roman"/>
          <w:sz w:val="24"/>
          <w:szCs w:val="24"/>
        </w:rPr>
        <w:t xml:space="preserve">оквирног споразума је утврђивање услова за закључење </w:t>
      </w:r>
      <w:r w:rsidR="00101C54">
        <w:rPr>
          <w:rFonts w:ascii="Times New Roman" w:hAnsi="Times New Roman" w:cs="Times New Roman"/>
          <w:sz w:val="24"/>
          <w:szCs w:val="24"/>
          <w:lang w:val="sr-Cyrl-RS"/>
        </w:rPr>
        <w:t xml:space="preserve">наруџбеница </w:t>
      </w:r>
      <w:r w:rsidR="00101C54" w:rsidRPr="00101C54">
        <w:rPr>
          <w:rFonts w:ascii="Times New Roman" w:hAnsi="Times New Roman" w:cs="Times New Roman"/>
          <w:sz w:val="24"/>
          <w:szCs w:val="24"/>
        </w:rPr>
        <w:t>на основу овог оквирног споразума</w:t>
      </w:r>
      <w:r w:rsidR="00101C54">
        <w:t xml:space="preserve">, </w:t>
      </w:r>
      <w:r w:rsidR="00101C54" w:rsidRPr="00101C54">
        <w:rPr>
          <w:rFonts w:ascii="Times New Roman" w:hAnsi="Times New Roman" w:cs="Times New Roman"/>
          <w:sz w:val="24"/>
          <w:szCs w:val="24"/>
        </w:rPr>
        <w:t>за услуге</w:t>
      </w:r>
      <w:r w:rsidRPr="00101C54">
        <w:rPr>
          <w:rFonts w:ascii="Times New Roman" w:eastAsia="Times New Roman" w:hAnsi="Times New Roman" w:cs="Times New Roman"/>
          <w:sz w:val="24"/>
          <w:szCs w:val="24"/>
          <w:lang w:val="sr-Latn-RS"/>
        </w:rPr>
        <w:t>,</w:t>
      </w:r>
      <w:r w:rsidR="00101C54" w:rsidRPr="00101C54">
        <w:rPr>
          <w:rFonts w:ascii="Times New Roman" w:hAnsi="Times New Roman" w:cs="Times New Roman"/>
          <w:sz w:val="24"/>
          <w:szCs w:val="24"/>
          <w:lang w:val="sr-Cyrl-RS"/>
        </w:rPr>
        <w:t xml:space="preserve"> </w:t>
      </w:r>
      <w:r w:rsidR="00101C54">
        <w:rPr>
          <w:rFonts w:ascii="Times New Roman" w:hAnsi="Times New Roman" w:cs="Times New Roman"/>
          <w:sz w:val="24"/>
          <w:szCs w:val="24"/>
          <w:lang w:val="sr-Cyrl-RS"/>
        </w:rPr>
        <w:t>п</w:t>
      </w:r>
      <w:r w:rsidR="00101C54" w:rsidRPr="003D3559">
        <w:rPr>
          <w:rFonts w:ascii="Times New Roman" w:hAnsi="Times New Roman" w:cs="Times New Roman"/>
          <w:sz w:val="24"/>
          <w:szCs w:val="24"/>
          <w:lang w:val="sr-Cyrl-RS"/>
        </w:rPr>
        <w:t>ревоз делегација за потребе Министарства</w:t>
      </w:r>
      <w:r w:rsidR="00101C54">
        <w:rPr>
          <w:rFonts w:ascii="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52E95">
        <w:rPr>
          <w:rFonts w:ascii="Times New Roman" w:eastAsia="Times New Roman" w:hAnsi="Times New Roman" w:cs="Times New Roman"/>
          <w:sz w:val="24"/>
          <w:szCs w:val="24"/>
          <w:lang w:val="sr-Cyrl-RS"/>
        </w:rPr>
        <w:t xml:space="preserve"> ЈНМВ 9/2020</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1631FE">
        <w:rPr>
          <w:rFonts w:ascii="Times New Roman" w:eastAsia="Times New Roman" w:hAnsi="Times New Roman" w:cs="Times New Roman"/>
          <w:sz w:val="24"/>
          <w:szCs w:val="24"/>
          <w:lang w:val="sr-Cyrl-RS"/>
        </w:rPr>
        <w:t xml:space="preserve"> Оквирног споразума</w:t>
      </w:r>
      <w:r w:rsidRPr="00210E07">
        <w:rPr>
          <w:rFonts w:ascii="Times New Roman" w:eastAsia="Times New Roman" w:hAnsi="Times New Roman" w:cs="Times New Roman"/>
          <w:sz w:val="24"/>
          <w:szCs w:val="24"/>
          <w:lang w:val="sr-Cyrl-RS"/>
        </w:rPr>
        <w:t>(Прилог 2).</w:t>
      </w:r>
      <w:r w:rsidRPr="00210E07">
        <w:rPr>
          <w:rFonts w:ascii="Times New Roman" w:eastAsia="Calibri" w:hAnsi="Times New Roman" w:cs="Times New Roman"/>
          <w:sz w:val="24"/>
          <w:szCs w:val="24"/>
          <w:lang w:val="sr-Cyrl-RS"/>
        </w:rPr>
        <w:t xml:space="preserve">    </w:t>
      </w:r>
    </w:p>
    <w:p w14:paraId="4C9E7562" w14:textId="77777777" w:rsidR="00894300" w:rsidRDefault="00894300" w:rsidP="00894300">
      <w:pPr>
        <w:spacing w:after="12"/>
        <w:ind w:left="-5" w:right="27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760A1B85" w14:textId="0063B27A" w:rsidR="00894300" w:rsidRPr="00850DA3" w:rsidRDefault="00894300" w:rsidP="00894300">
      <w:pPr>
        <w:spacing w:after="12"/>
        <w:ind w:left="-5" w:right="278"/>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697E3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850DA3">
        <w:rPr>
          <w:rFonts w:ascii="Times New Roman" w:hAnsi="Times New Roman" w:cs="Times New Roman"/>
          <w:sz w:val="24"/>
          <w:szCs w:val="24"/>
          <w:lang w:val="sr-Cyrl-RS"/>
        </w:rPr>
        <w:t xml:space="preserve">ВАЖЕЊЕ ОКВИРНОГ СПОРАЗУМА  </w:t>
      </w:r>
    </w:p>
    <w:p w14:paraId="7CCEC53C" w14:textId="77777777" w:rsidR="00894300" w:rsidRPr="00894300" w:rsidRDefault="00894300" w:rsidP="00894300">
      <w:pPr>
        <w:spacing w:after="12"/>
        <w:ind w:left="-5" w:right="278"/>
        <w:rPr>
          <w:rFonts w:ascii="Times New Roman" w:hAnsi="Times New Roman" w:cs="Times New Roman"/>
          <w:sz w:val="24"/>
          <w:szCs w:val="24"/>
          <w:lang w:val="sr-Cyrl-RS"/>
        </w:rPr>
      </w:pPr>
    </w:p>
    <w:p w14:paraId="53A7E5DA" w14:textId="21D9B78F" w:rsidR="00894300" w:rsidRPr="00894300" w:rsidRDefault="00697E32" w:rsidP="00697E32">
      <w:pPr>
        <w:spacing w:after="10" w:line="249" w:lineRule="auto"/>
        <w:ind w:left="1539" w:right="1586"/>
        <w:jc w:val="center"/>
        <w:rPr>
          <w:rFonts w:ascii="Times New Roman" w:hAnsi="Times New Roman" w:cs="Times New Roman"/>
          <w:sz w:val="24"/>
          <w:szCs w:val="24"/>
        </w:rPr>
      </w:pPr>
      <w:r>
        <w:rPr>
          <w:rFonts w:ascii="Times New Roman" w:hAnsi="Times New Roman" w:cs="Times New Roman"/>
          <w:sz w:val="24"/>
          <w:szCs w:val="24"/>
        </w:rPr>
        <w:t xml:space="preserve">Члан 2. </w:t>
      </w:r>
    </w:p>
    <w:p w14:paraId="6B29CFBC" w14:textId="77777777" w:rsidR="00894300" w:rsidRPr="00894300" w:rsidRDefault="00894300" w:rsidP="00894300">
      <w:pPr>
        <w:ind w:left="-5" w:right="42"/>
        <w:rPr>
          <w:rFonts w:ascii="Times New Roman" w:hAnsi="Times New Roman" w:cs="Times New Roman"/>
          <w:sz w:val="24"/>
          <w:szCs w:val="24"/>
          <w:lang w:val="sr-Cyrl-RS"/>
        </w:rPr>
      </w:pPr>
      <w:r w:rsidRPr="00894300">
        <w:rPr>
          <w:rFonts w:ascii="Times New Roman" w:hAnsi="Times New Roman" w:cs="Times New Roman"/>
          <w:sz w:val="24"/>
          <w:szCs w:val="24"/>
          <w:lang w:val="sr-Cyrl-RS"/>
        </w:rPr>
        <w:t xml:space="preserve">            </w:t>
      </w:r>
      <w:r w:rsidRPr="00894300">
        <w:rPr>
          <w:rFonts w:ascii="Times New Roman" w:hAnsi="Times New Roman" w:cs="Times New Roman"/>
          <w:sz w:val="24"/>
          <w:szCs w:val="24"/>
        </w:rPr>
        <w:t xml:space="preserve">Овај оквирни споразум се закључује на период од </w:t>
      </w:r>
      <w:proofErr w:type="gramStart"/>
      <w:r w:rsidRPr="00894300">
        <w:rPr>
          <w:rFonts w:ascii="Times New Roman" w:hAnsi="Times New Roman" w:cs="Times New Roman"/>
          <w:sz w:val="24"/>
          <w:szCs w:val="24"/>
          <w:lang w:val="sr-Cyrl-RS"/>
        </w:rPr>
        <w:t xml:space="preserve">једне </w:t>
      </w:r>
      <w:r w:rsidRPr="00894300">
        <w:rPr>
          <w:rFonts w:ascii="Times New Roman" w:hAnsi="Times New Roman" w:cs="Times New Roman"/>
          <w:sz w:val="24"/>
          <w:szCs w:val="24"/>
        </w:rPr>
        <w:t xml:space="preserve"> године</w:t>
      </w:r>
      <w:proofErr w:type="gramEnd"/>
      <w:r w:rsidRPr="00894300">
        <w:rPr>
          <w:rFonts w:ascii="Times New Roman" w:hAnsi="Times New Roman" w:cs="Times New Roman"/>
          <w:sz w:val="24"/>
          <w:szCs w:val="24"/>
        </w:rPr>
        <w:t xml:space="preserve">, ступа на снагу даном потписивања свих учесника оквирног споразума </w:t>
      </w:r>
      <w:r w:rsidRPr="00894300">
        <w:rPr>
          <w:rFonts w:ascii="Times New Roman" w:hAnsi="Times New Roman" w:cs="Times New Roman"/>
          <w:sz w:val="24"/>
          <w:szCs w:val="24"/>
          <w:lang w:val="sr-Cyrl-RS"/>
        </w:rPr>
        <w:t>.</w:t>
      </w:r>
    </w:p>
    <w:p w14:paraId="3E133C95" w14:textId="77777777" w:rsidR="00AB2DD5" w:rsidRPr="00C16C7E" w:rsidRDefault="00AB2DD5" w:rsidP="00AB2DD5">
      <w:pPr>
        <w:spacing w:after="0" w:line="240" w:lineRule="auto"/>
        <w:ind w:firstLine="720"/>
        <w:rPr>
          <w:rFonts w:ascii="Times New Roman" w:eastAsia="Times New Roman" w:hAnsi="Times New Roman" w:cs="Times New Roman"/>
          <w:sz w:val="24"/>
          <w:szCs w:val="24"/>
        </w:rPr>
      </w:pPr>
      <w:r w:rsidRPr="00C16C7E">
        <w:rPr>
          <w:rFonts w:ascii="Times New Roman" w:eastAsia="Times New Roman" w:hAnsi="Times New Roman" w:cs="Times New Roman"/>
          <w:sz w:val="24"/>
          <w:szCs w:val="24"/>
        </w:rPr>
        <w:t xml:space="preserve">Утрошком средстава која представљају процењену вредност ове јавне набавке, </w:t>
      </w:r>
      <w:r>
        <w:rPr>
          <w:rFonts w:ascii="Times New Roman" w:eastAsia="Times New Roman" w:hAnsi="Times New Roman" w:cs="Times New Roman"/>
          <w:sz w:val="24"/>
          <w:szCs w:val="24"/>
          <w:lang w:val="sr-Cyrl-RS"/>
        </w:rPr>
        <w:t xml:space="preserve">оквирни </w:t>
      </w:r>
      <w:r w:rsidRPr="00C16C7E">
        <w:rPr>
          <w:rFonts w:ascii="Times New Roman" w:eastAsia="Times New Roman" w:hAnsi="Times New Roman" w:cs="Times New Roman"/>
          <w:sz w:val="24"/>
          <w:szCs w:val="24"/>
        </w:rPr>
        <w:t>споразум може престати и раније.</w:t>
      </w:r>
    </w:p>
    <w:p w14:paraId="64E22732" w14:textId="75F62D1A" w:rsidR="00894300"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5306848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14:paraId="3C162374" w14:textId="04FB870A"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3</w:t>
      </w:r>
      <w:r w:rsidR="00210E07" w:rsidRPr="00210E07">
        <w:rPr>
          <w:rFonts w:ascii="Times New Roman" w:eastAsia="ヒラギノ角ゴ Pro W3" w:hAnsi="Times New Roman" w:cs="Times New Roman"/>
          <w:sz w:val="24"/>
          <w:szCs w:val="24"/>
          <w:lang w:val="sr-Cyrl-RS"/>
        </w:rPr>
        <w:t>.</w:t>
      </w:r>
    </w:p>
    <w:p w14:paraId="385AE3C5" w14:textId="25C2F57F"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 се обавезуј</w:t>
      </w:r>
      <w:r w:rsidR="00175B4C">
        <w:rPr>
          <w:rFonts w:ascii="Times New Roman" w:eastAsia="Calibri" w:hAnsi="Times New Roman" w:cs="Times New Roman"/>
          <w:sz w:val="24"/>
          <w:szCs w:val="24"/>
          <w:lang w:val="sr-Cyrl-RS"/>
        </w:rPr>
        <w:t>у</w:t>
      </w:r>
      <w:r w:rsidRPr="00210E07">
        <w:rPr>
          <w:rFonts w:ascii="Times New Roman" w:eastAsia="Calibri" w:hAnsi="Times New Roman" w:cs="Times New Roman"/>
          <w:sz w:val="24"/>
          <w:szCs w:val="24"/>
          <w:lang w:val="sr-Cyrl-RS"/>
        </w:rPr>
        <w:t xml:space="preserve"> да:  </w:t>
      </w:r>
    </w:p>
    <w:p w14:paraId="11E0D31D" w14:textId="3F3B5BD1" w:rsidR="00210E07" w:rsidRPr="00210E07" w:rsidRDefault="00554A36" w:rsidP="00210E07">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по закључењу </w:t>
      </w:r>
      <w:r w:rsidR="007F2F94">
        <w:rPr>
          <w:rFonts w:ascii="Times New Roman" w:eastAsia="Calibri" w:hAnsi="Times New Roman" w:cs="Times New Roman"/>
          <w:sz w:val="24"/>
          <w:szCs w:val="24"/>
          <w:lang w:val="sr-Cyrl-RS"/>
        </w:rPr>
        <w:t xml:space="preserve"> </w:t>
      </w:r>
      <w:r w:rsidR="00AB2DD5">
        <w:rPr>
          <w:rFonts w:ascii="Times New Roman" w:eastAsia="Calibri" w:hAnsi="Times New Roman" w:cs="Times New Roman"/>
          <w:sz w:val="24"/>
          <w:szCs w:val="24"/>
          <w:lang w:val="sr-Cyrl-RS"/>
        </w:rPr>
        <w:t>сваке појединачне наруџбенице приступи реализацији исте</w:t>
      </w:r>
      <w:r w:rsidR="00210E07" w:rsidRPr="00210E07">
        <w:rPr>
          <w:rFonts w:ascii="Times New Roman" w:eastAsia="Calibri" w:hAnsi="Times New Roman" w:cs="Times New Roman"/>
          <w:sz w:val="24"/>
          <w:szCs w:val="24"/>
          <w:lang w:val="sr-Cyrl-RS"/>
        </w:rPr>
        <w:t>, у свему у складу са Техничком спецификацијом из конкурсне документације</w:t>
      </w:r>
      <w:r w:rsidR="00AB2DD5">
        <w:rPr>
          <w:rFonts w:ascii="Times New Roman" w:eastAsia="Calibri" w:hAnsi="Times New Roman" w:cs="Times New Roman"/>
          <w:sz w:val="24"/>
          <w:szCs w:val="24"/>
          <w:lang w:val="sr-Cyrl-RS"/>
        </w:rPr>
        <w:t xml:space="preserve">, јединичној цени из Обрасца структуре цене и </w:t>
      </w:r>
      <w:r w:rsidR="007F2F94">
        <w:rPr>
          <w:rFonts w:ascii="Times New Roman" w:eastAsia="Calibri" w:hAnsi="Times New Roman" w:cs="Times New Roman"/>
          <w:sz w:val="24"/>
          <w:szCs w:val="24"/>
          <w:lang w:val="sr-Cyrl-RS"/>
        </w:rPr>
        <w:t xml:space="preserve">јединичним ценама из </w:t>
      </w:r>
      <w:r w:rsidR="00AB2DD5">
        <w:rPr>
          <w:rFonts w:ascii="Times New Roman" w:eastAsia="Calibri" w:hAnsi="Times New Roman" w:cs="Times New Roman"/>
          <w:sz w:val="24"/>
          <w:szCs w:val="24"/>
          <w:lang w:val="sr-Cyrl-RS"/>
        </w:rPr>
        <w:t>Понуд</w:t>
      </w:r>
      <w:r w:rsidR="007F2F94">
        <w:rPr>
          <w:rFonts w:ascii="Times New Roman" w:eastAsia="Calibri" w:hAnsi="Times New Roman" w:cs="Times New Roman"/>
          <w:sz w:val="24"/>
          <w:szCs w:val="24"/>
          <w:lang w:val="sr-Cyrl-RS"/>
        </w:rPr>
        <w:t>е</w:t>
      </w:r>
      <w:r w:rsidR="00AB2DD5">
        <w:rPr>
          <w:rFonts w:ascii="Times New Roman" w:eastAsia="Calibri" w:hAnsi="Times New Roman" w:cs="Times New Roman"/>
          <w:sz w:val="24"/>
          <w:szCs w:val="24"/>
          <w:lang w:val="sr-Cyrl-RS"/>
        </w:rPr>
        <w:t>;</w:t>
      </w:r>
    </w:p>
    <w:p w14:paraId="790FAB24" w14:textId="77777777"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w:t>
      </w:r>
      <w:r w:rsidR="00AB2DD5">
        <w:rPr>
          <w:rFonts w:ascii="Times New Roman" w:eastAsia="ヒラギノ角ゴ Pro W3" w:hAnsi="Times New Roman" w:cs="Times New Roman"/>
          <w:sz w:val="24"/>
          <w:szCs w:val="24"/>
          <w:lang w:val="sr-Cyrl-RS"/>
        </w:rPr>
        <w:t xml:space="preserve"> </w:t>
      </w:r>
      <w:r w:rsidR="004258E2">
        <w:rPr>
          <w:rFonts w:ascii="Times New Roman" w:eastAsia="ヒラギノ角ゴ Pro W3" w:hAnsi="Times New Roman" w:cs="Times New Roman"/>
          <w:sz w:val="24"/>
          <w:szCs w:val="24"/>
          <w:lang w:val="sr-Cyrl-RS"/>
        </w:rPr>
        <w:t>сваке појединачне наруџбенице</w:t>
      </w:r>
      <w:r w:rsidRPr="00210E07">
        <w:rPr>
          <w:rFonts w:ascii="Times New Roman" w:eastAsia="ヒラギノ角ゴ Pro W3" w:hAnsi="Times New Roman" w:cs="Times New Roman"/>
          <w:sz w:val="24"/>
          <w:szCs w:val="24"/>
          <w:lang w:val="sr-Cyrl-RS"/>
        </w:rPr>
        <w:t>,</w:t>
      </w:r>
    </w:p>
    <w:p w14:paraId="69257957" w14:textId="77777777" w:rsidR="00210E07" w:rsidRPr="00894300" w:rsidRDefault="00210E07" w:rsidP="0089430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lastRenderedPageBreak/>
        <w:t xml:space="preserve">     -    изврши</w:t>
      </w:r>
      <w:r w:rsidR="004258E2">
        <w:rPr>
          <w:rFonts w:ascii="Times New Roman" w:eastAsia="ヒラギノ角ゴ Pro W3" w:hAnsi="Times New Roman" w:cs="Times New Roman"/>
          <w:iCs/>
          <w:sz w:val="24"/>
          <w:szCs w:val="24"/>
          <w:lang w:val="sr-Cyrl-RS"/>
        </w:rPr>
        <w:t xml:space="preserve"> услугу</w:t>
      </w:r>
      <w:r w:rsidRPr="00210E07">
        <w:rPr>
          <w:rFonts w:ascii="Times New Roman" w:eastAsia="ヒラギノ角ゴ Pro W3" w:hAnsi="Times New Roman" w:cs="Times New Roman"/>
          <w:iCs/>
          <w:sz w:val="24"/>
          <w:szCs w:val="24"/>
          <w:lang w:val="sr-Cyrl-RS"/>
        </w:rPr>
        <w:t>,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w:t>
      </w:r>
      <w:r w:rsidR="00894300">
        <w:rPr>
          <w:rFonts w:ascii="Times New Roman" w:eastAsia="ヒラギノ角ゴ Pro W3" w:hAnsi="Times New Roman" w:cs="Times New Roman"/>
          <w:iCs/>
          <w:sz w:val="24"/>
          <w:szCs w:val="24"/>
          <w:lang w:val="sr-Cyrl-RS"/>
        </w:rPr>
        <w:t xml:space="preserve"> од воља Наручиоца и Добављача.</w:t>
      </w:r>
    </w:p>
    <w:p w14:paraId="5DACE2C8" w14:textId="77777777"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w:t>
      </w:r>
      <w:r w:rsidR="004258E2">
        <w:rPr>
          <w:rFonts w:ascii="Times New Roman" w:eastAsia="ヒラギノ角ゴ Pro W3" w:hAnsi="Times New Roman" w:cs="Times New Roman"/>
          <w:iCs/>
          <w:sz w:val="24"/>
          <w:szCs w:val="24"/>
          <w:lang w:val="sr-Cyrl-RS"/>
        </w:rPr>
        <w:t xml:space="preserve">бланко соло меницу </w:t>
      </w:r>
      <w:r w:rsidRPr="00210E07">
        <w:rPr>
          <w:rFonts w:ascii="Times New Roman" w:eastAsia="ヒラギノ角ゴ Pro W3" w:hAnsi="Times New Roman" w:cs="Times New Roman"/>
          <w:iCs/>
          <w:sz w:val="24"/>
          <w:szCs w:val="24"/>
          <w:lang w:val="sr-Cyrl-RS"/>
        </w:rPr>
        <w:t xml:space="preserve">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14:paraId="2759BD4C" w14:textId="7DD51C7C"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38BFC1C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ОБАВЕЗЕ НАРУЧИОЦА</w:t>
      </w:r>
    </w:p>
    <w:p w14:paraId="2F7AFAB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14:paraId="1BF01FA3"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14:paraId="65FA60B1" w14:textId="633E28C8"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w:t>
      </w:r>
      <w:r w:rsidR="00AB2DD5">
        <w:rPr>
          <w:rFonts w:ascii="Times New Roman" w:eastAsia="ヒラギノ角ゴ Pro W3" w:hAnsi="Times New Roman" w:cs="Times New Roman"/>
          <w:sz w:val="24"/>
          <w:szCs w:val="24"/>
          <w:lang w:val="sr-Cyrl-RS"/>
        </w:rPr>
        <w:t>оквирног споразума</w:t>
      </w:r>
    </w:p>
    <w:p w14:paraId="515C5425" w14:textId="62AF61E9"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све информације које су неопходне за извршење обавеза из овог </w:t>
      </w:r>
      <w:r w:rsidR="00AB2DD5">
        <w:rPr>
          <w:rFonts w:ascii="Times New Roman" w:eastAsia="ヒラギノ角ゴ Pro W3" w:hAnsi="Times New Roman" w:cs="Times New Roman"/>
          <w:sz w:val="24"/>
          <w:szCs w:val="24"/>
          <w:lang w:val="sr-Cyrl-RS"/>
        </w:rPr>
        <w:t>оквирног споразума.</w:t>
      </w:r>
    </w:p>
    <w:p w14:paraId="5E14F438" w14:textId="77777777"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64E9EDF2" w14:textId="77777777"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14:paraId="0AB3C79D" w14:textId="1C101AA9" w:rsidR="00554A36" w:rsidRPr="00210E07" w:rsidRDefault="00210E07" w:rsidP="00697E32">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14:paraId="2DFD8E81" w14:textId="6F234D57" w:rsidR="007F2F94" w:rsidRDefault="007F2F94" w:rsidP="00175B4C">
      <w:pPr>
        <w:spacing w:after="0" w:line="240" w:lineRule="auto"/>
        <w:ind w:firstLine="720"/>
        <w:jc w:val="both"/>
        <w:rPr>
          <w:rFonts w:ascii="Times New Roman" w:eastAsia="Times New Roman" w:hAnsi="Times New Roman" w:cs="Times New Roman"/>
          <w:sz w:val="24"/>
          <w:szCs w:val="24"/>
        </w:rPr>
      </w:pPr>
      <w:r w:rsidRPr="006D7394">
        <w:rPr>
          <w:rFonts w:ascii="Times New Roman" w:eastAsia="Times New Roman" w:hAnsi="Times New Roman" w:cs="Times New Roman"/>
          <w:sz w:val="24"/>
          <w:szCs w:val="24"/>
        </w:rPr>
        <w:t xml:space="preserve">Укупна вредност овог оквирног споразума износи </w:t>
      </w:r>
      <w:r w:rsidR="00F20673" w:rsidRPr="00F20673">
        <w:rPr>
          <w:rFonts w:ascii="Times New Roman" w:hAnsi="Times New Roman" w:cs="Times New Roman"/>
          <w:sz w:val="24"/>
          <w:szCs w:val="24"/>
        </w:rPr>
        <w:t>916.666,67</w:t>
      </w:r>
      <w:r w:rsidR="00F20673" w:rsidRPr="00CB0491">
        <w:t xml:space="preserve"> </w:t>
      </w:r>
      <w:r w:rsidRPr="00134C28">
        <w:rPr>
          <w:rFonts w:ascii="Times New Roman" w:eastAsia="Times New Roman" w:hAnsi="Times New Roman" w:cs="Times New Roman"/>
          <w:sz w:val="24"/>
          <w:szCs w:val="24"/>
        </w:rPr>
        <w:t xml:space="preserve">динара </w:t>
      </w:r>
      <w:r w:rsidRPr="006D7394">
        <w:rPr>
          <w:rFonts w:ascii="Times New Roman" w:eastAsia="Times New Roman" w:hAnsi="Times New Roman" w:cs="Times New Roman"/>
          <w:sz w:val="24"/>
          <w:szCs w:val="24"/>
        </w:rPr>
        <w:t>без ПДВ</w:t>
      </w:r>
      <w:r w:rsidR="00F20673">
        <w:rPr>
          <w:rFonts w:ascii="Times New Roman" w:eastAsia="Times New Roman" w:hAnsi="Times New Roman" w:cs="Times New Roman"/>
          <w:sz w:val="24"/>
          <w:szCs w:val="24"/>
          <w:lang w:val="sr-Cyrl-RS"/>
        </w:rPr>
        <w:t xml:space="preserve"> односно 1.10</w:t>
      </w:r>
      <w:r w:rsidRPr="00134C28">
        <w:rPr>
          <w:rFonts w:ascii="Times New Roman" w:eastAsia="Times New Roman" w:hAnsi="Times New Roman" w:cs="Times New Roman"/>
          <w:sz w:val="24"/>
          <w:szCs w:val="24"/>
          <w:lang w:val="sr-Cyrl-RS"/>
        </w:rPr>
        <w:t xml:space="preserve">0.000 динара са ПДВ </w:t>
      </w:r>
      <w:r w:rsidRPr="006D7394">
        <w:rPr>
          <w:rFonts w:ascii="Times New Roman" w:eastAsia="Times New Roman" w:hAnsi="Times New Roman" w:cs="Times New Roman"/>
          <w:sz w:val="24"/>
          <w:szCs w:val="24"/>
        </w:rPr>
        <w:t xml:space="preserve">и обухвата цену </w:t>
      </w:r>
      <w:r w:rsidRPr="00134C28">
        <w:rPr>
          <w:rFonts w:ascii="Times New Roman" w:eastAsia="Times New Roman" w:hAnsi="Times New Roman" w:cs="Times New Roman"/>
          <w:sz w:val="24"/>
          <w:szCs w:val="24"/>
          <w:lang w:val="sr-Cyrl-RS"/>
        </w:rPr>
        <w:t>услуге превоза делегација за потребе Министарства</w:t>
      </w:r>
      <w:r w:rsidRPr="006D7394">
        <w:rPr>
          <w:rFonts w:ascii="Times New Roman" w:eastAsia="Times New Roman" w:hAnsi="Times New Roman" w:cs="Times New Roman"/>
          <w:sz w:val="24"/>
          <w:szCs w:val="24"/>
        </w:rPr>
        <w:t xml:space="preserve">, са урачунатим свим пратећим </w:t>
      </w:r>
      <w:r w:rsidRPr="00134C28">
        <w:rPr>
          <w:rFonts w:ascii="Times New Roman" w:eastAsia="Times New Roman" w:hAnsi="Times New Roman" w:cs="Times New Roman"/>
          <w:sz w:val="24"/>
          <w:szCs w:val="24"/>
          <w:lang w:val="sr-Cyrl-RS"/>
        </w:rPr>
        <w:t xml:space="preserve">и зависним </w:t>
      </w:r>
      <w:r>
        <w:rPr>
          <w:rFonts w:ascii="Times New Roman" w:eastAsia="Times New Roman" w:hAnsi="Times New Roman" w:cs="Times New Roman"/>
          <w:sz w:val="24"/>
          <w:szCs w:val="24"/>
        </w:rPr>
        <w:t>трошковима.</w:t>
      </w:r>
    </w:p>
    <w:p w14:paraId="024DD7E0" w14:textId="721BD023" w:rsidR="004258E2" w:rsidRPr="00210E07" w:rsidRDefault="004258E2" w:rsidP="00552E95">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p>
    <w:p w14:paraId="7F5F69D0" w14:textId="77777777" w:rsidR="004258E2"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sr-Cyrl-CS"/>
        </w:rPr>
      </w:pPr>
      <w:r w:rsidRPr="00210E07">
        <w:rPr>
          <w:rFonts w:ascii="Times New Roman" w:eastAsia="TimesNewRomanPSMT" w:hAnsi="Times New Roman" w:cs="Times New Roman"/>
          <w:bCs/>
          <w:iCs/>
          <w:sz w:val="24"/>
          <w:szCs w:val="24"/>
          <w:lang w:val="uz-Cyrl-UZ"/>
        </w:rPr>
        <w:t>Цена је фиксна  и не може се мењати.</w:t>
      </w:r>
      <w:r w:rsidRPr="00210E07">
        <w:rPr>
          <w:rFonts w:ascii="Times New Roman" w:eastAsia="TimesNewRomanPSMT" w:hAnsi="Times New Roman" w:cs="Times New Roman"/>
          <w:bCs/>
          <w:iCs/>
          <w:sz w:val="24"/>
          <w:szCs w:val="24"/>
          <w:lang w:val="sr-Cyrl-CS"/>
        </w:rPr>
        <w:t xml:space="preserve"> </w:t>
      </w:r>
    </w:p>
    <w:p w14:paraId="0A6B4EAC" w14:textId="77777777" w:rsidR="00771234" w:rsidRPr="00210E07" w:rsidRDefault="00771234" w:rsidP="004258E2">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500FDD48" w14:textId="50984016" w:rsidR="000C3D34" w:rsidRDefault="00771234" w:rsidP="00697E32">
      <w:pPr>
        <w:ind w:left="-5" w:right="42" w:firstLine="725"/>
        <w:jc w:val="both"/>
        <w:rPr>
          <w:rFonts w:ascii="Times New Roman" w:hAnsi="Times New Roman" w:cs="Times New Roman"/>
          <w:lang w:val="sr-Cyrl-RS"/>
        </w:rPr>
      </w:pPr>
      <w:r w:rsidRPr="00210E07">
        <w:rPr>
          <w:rFonts w:ascii="Times New Roman" w:eastAsia="Times New Roman" w:hAnsi="Times New Roman" w:cs="Times New Roman"/>
          <w:color w:val="222222"/>
          <w:sz w:val="24"/>
          <w:szCs w:val="24"/>
          <w:highlight w:val="white"/>
          <w:lang w:val="sr-Cyrl-RS"/>
        </w:rPr>
        <w:t>Вредност</w:t>
      </w:r>
      <w:r>
        <w:rPr>
          <w:rFonts w:ascii="Times New Roman" w:eastAsia="Times New Roman" w:hAnsi="Times New Roman" w:cs="Times New Roman"/>
          <w:color w:val="222222"/>
          <w:sz w:val="24"/>
          <w:szCs w:val="24"/>
          <w:highlight w:val="white"/>
          <w:lang w:val="sr-Cyrl-RS"/>
        </w:rPr>
        <w:t xml:space="preserve"> из оквирног споразума </w:t>
      </w:r>
      <w:r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Pr="00210E07">
        <w:rPr>
          <w:rFonts w:ascii="Times New Roman" w:eastAsia="Times New Roman" w:hAnsi="Times New Roman" w:cs="Times New Roman"/>
          <w:color w:val="222222"/>
          <w:sz w:val="24"/>
          <w:szCs w:val="24"/>
          <w:highlight w:val="white"/>
          <w:lang w:val="sr-Cyrl-RS"/>
        </w:rPr>
        <w:t xml:space="preserve"> </w:t>
      </w:r>
      <w:r>
        <w:rPr>
          <w:rFonts w:ascii="Times New Roman" w:eastAsia="Times New Roman" w:hAnsi="Times New Roman" w:cs="Times New Roman"/>
          <w:color w:val="222222"/>
          <w:sz w:val="24"/>
          <w:szCs w:val="24"/>
          <w:highlight w:val="white"/>
          <w:lang w:val="sr-Cyrl-RS"/>
        </w:rPr>
        <w:t xml:space="preserve">услуге које се констатује Извештајем о </w:t>
      </w:r>
      <w:r w:rsidRPr="00210E07">
        <w:rPr>
          <w:rFonts w:ascii="Times New Roman" w:eastAsia="Times New Roman" w:hAnsi="Times New Roman" w:cs="Times New Roman"/>
          <w:color w:val="222222"/>
          <w:sz w:val="24"/>
          <w:szCs w:val="24"/>
          <w:highlight w:val="white"/>
          <w:lang w:val="sr-Cyrl-RS"/>
        </w:rPr>
        <w:t>извршеној услузи. Наручила</w:t>
      </w:r>
      <w:r>
        <w:rPr>
          <w:rFonts w:ascii="Times New Roman" w:eastAsia="Times New Roman" w:hAnsi="Times New Roman" w:cs="Times New Roman"/>
          <w:color w:val="222222"/>
          <w:sz w:val="24"/>
          <w:szCs w:val="24"/>
          <w:highlight w:val="white"/>
          <w:lang w:val="sr-Cyrl-RS"/>
        </w:rPr>
        <w:t xml:space="preserve">ц ће извршити плаћање у року од 45 дана </w:t>
      </w:r>
      <w:r w:rsidRPr="00886691">
        <w:rPr>
          <w:rFonts w:ascii="Times New Roman" w:eastAsia="Times New Roman" w:hAnsi="Times New Roman" w:cs="Times New Roman"/>
          <w:sz w:val="24"/>
          <w:szCs w:val="24"/>
          <w:highlight w:val="white"/>
          <w:lang w:val="sr-Cyrl-RS"/>
        </w:rPr>
        <w:t xml:space="preserve">од дана </w:t>
      </w:r>
      <w:r w:rsidRPr="00886691">
        <w:rPr>
          <w:rFonts w:ascii="Times New Roman" w:eastAsia="Times New Roman" w:hAnsi="Times New Roman" w:cs="Times New Roman"/>
          <w:sz w:val="24"/>
          <w:szCs w:val="24"/>
          <w:lang w:val="sr-Cyrl-RS" w:bidi="en-US"/>
        </w:rPr>
        <w:t xml:space="preserve">достављене уредне </w:t>
      </w:r>
      <w:r w:rsidRPr="0018549E">
        <w:rPr>
          <w:rFonts w:ascii="Times New Roman" w:eastAsia="Times New Roman" w:hAnsi="Times New Roman" w:cs="Times New Roman"/>
          <w:sz w:val="24"/>
          <w:szCs w:val="24"/>
          <w:lang w:val="sr-Cyrl-RS" w:bidi="en-US"/>
        </w:rPr>
        <w:t xml:space="preserve">фактуре регистроване у </w:t>
      </w:r>
      <w:r w:rsidR="007F2F94">
        <w:rPr>
          <w:rFonts w:ascii="Times New Roman" w:eastAsia="Times New Roman" w:hAnsi="Times New Roman" w:cs="Times New Roman"/>
          <w:sz w:val="24"/>
          <w:szCs w:val="24"/>
          <w:lang w:val="sr-Cyrl-RS" w:bidi="en-US"/>
        </w:rPr>
        <w:t>Ц</w:t>
      </w:r>
      <w:r w:rsidRPr="0018549E">
        <w:rPr>
          <w:rFonts w:ascii="Times New Roman" w:eastAsia="Times New Roman" w:hAnsi="Times New Roman" w:cs="Times New Roman"/>
          <w:sz w:val="24"/>
          <w:szCs w:val="24"/>
          <w:lang w:bidi="en-US"/>
        </w:rPr>
        <w:t>ентралном регистру</w:t>
      </w:r>
      <w:r w:rsidRPr="0018549E">
        <w:rPr>
          <w:rFonts w:ascii="Times New Roman" w:eastAsia="Times New Roman" w:hAnsi="Times New Roman" w:cs="Times New Roman"/>
          <w:sz w:val="24"/>
          <w:szCs w:val="24"/>
          <w:lang w:val="sr-Cyrl-RS" w:bidi="en-US"/>
        </w:rPr>
        <w:t xml:space="preserve"> фактура</w:t>
      </w:r>
      <w:r>
        <w:rPr>
          <w:rFonts w:ascii="Times New Roman" w:eastAsia="Times New Roman" w:hAnsi="Times New Roman" w:cs="Times New Roman"/>
          <w:sz w:val="24"/>
          <w:szCs w:val="24"/>
          <w:lang w:bidi="en-US"/>
        </w:rPr>
        <w:t xml:space="preserve"> и </w:t>
      </w:r>
      <w:r>
        <w:rPr>
          <w:rFonts w:ascii="Times New Roman" w:eastAsia="Times New Roman" w:hAnsi="Times New Roman" w:cs="Times New Roman"/>
          <w:sz w:val="24"/>
          <w:szCs w:val="24"/>
          <w:lang w:val="sr-Cyrl-RS" w:bidi="en-US"/>
        </w:rPr>
        <w:t>Извештаја</w:t>
      </w:r>
      <w:r w:rsidRPr="0018549E">
        <w:rPr>
          <w:rFonts w:ascii="Times New Roman" w:eastAsia="Times New Roman" w:hAnsi="Times New Roman" w:cs="Times New Roman"/>
          <w:sz w:val="24"/>
          <w:szCs w:val="24"/>
          <w:lang w:val="sr-Cyrl-RS" w:bidi="en-US"/>
        </w:rPr>
        <w:t xml:space="preserve"> </w:t>
      </w:r>
      <w:r>
        <w:rPr>
          <w:rFonts w:ascii="Times New Roman" w:eastAsia="Times New Roman" w:hAnsi="Times New Roman" w:cs="Times New Roman"/>
          <w:sz w:val="24"/>
          <w:szCs w:val="24"/>
          <w:lang w:val="sr-Cyrl-RS" w:bidi="en-US"/>
        </w:rPr>
        <w:t xml:space="preserve">о извршеним услугама. </w:t>
      </w:r>
      <w:r w:rsidRPr="00886691">
        <w:rPr>
          <w:rFonts w:ascii="Times New Roman" w:eastAsia="Times New Roman" w:hAnsi="Times New Roman" w:cs="Times New Roman"/>
          <w:color w:val="222222"/>
          <w:sz w:val="24"/>
          <w:szCs w:val="24"/>
          <w:highlight w:val="white"/>
          <w:lang w:val="sr-Cyrl-RS"/>
        </w:rPr>
        <w:t xml:space="preserve"> </w:t>
      </w:r>
      <w:r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Pr>
          <w:rFonts w:ascii="Times New Roman" w:eastAsia="Times New Roman" w:hAnsi="Times New Roman" w:cs="Times New Roman"/>
          <w:color w:val="222222"/>
          <w:sz w:val="24"/>
          <w:szCs w:val="24"/>
          <w:highlight w:val="white"/>
          <w:lang w:val="sr-Cyrl-RS"/>
        </w:rPr>
        <w:t xml:space="preserve"> предметне набавке</w:t>
      </w:r>
    </w:p>
    <w:p w14:paraId="7BDF7291" w14:textId="77777777" w:rsidR="00697E32" w:rsidRPr="004258E2" w:rsidRDefault="00697E32" w:rsidP="00697E32">
      <w:pPr>
        <w:ind w:left="-5" w:right="42" w:firstLine="725"/>
        <w:jc w:val="both"/>
        <w:rPr>
          <w:rFonts w:ascii="Times New Roman" w:hAnsi="Times New Roman" w:cs="Times New Roman"/>
          <w:lang w:val="sr-Cyrl-RS"/>
        </w:rPr>
      </w:pPr>
    </w:p>
    <w:p w14:paraId="317543BF" w14:textId="77777777" w:rsidR="00554C4F" w:rsidRPr="00554C4F" w:rsidRDefault="00554C4F" w:rsidP="00554C4F">
      <w:pPr>
        <w:spacing w:after="12"/>
        <w:ind w:left="-5" w:right="278"/>
        <w:rPr>
          <w:rFonts w:ascii="Times New Roman" w:hAnsi="Times New Roman" w:cs="Times New Roman"/>
          <w:sz w:val="24"/>
          <w:szCs w:val="24"/>
        </w:rPr>
      </w:pPr>
      <w:r>
        <w:rPr>
          <w:rFonts w:ascii="Times New Roman" w:hAnsi="Times New Roman" w:cs="Times New Roman"/>
          <w:b/>
          <w:sz w:val="24"/>
          <w:szCs w:val="24"/>
          <w:lang w:val="sr-Cyrl-RS"/>
        </w:rPr>
        <w:t xml:space="preserve">                        </w:t>
      </w:r>
      <w:r w:rsidRPr="00554C4F">
        <w:rPr>
          <w:rFonts w:ascii="Times New Roman" w:hAnsi="Times New Roman" w:cs="Times New Roman"/>
          <w:sz w:val="24"/>
          <w:szCs w:val="24"/>
          <w:lang w:val="sr-Cyrl-RS"/>
        </w:rPr>
        <w:t xml:space="preserve">НАЧИН И УСЛОВИ ИЗДАВАЊА ПОЈЕДИНАЧНИХ НАРУЏБЕНИЦА </w:t>
      </w:r>
    </w:p>
    <w:p w14:paraId="7AB4D35F" w14:textId="77777777" w:rsidR="00554C4F" w:rsidRPr="00554C4F" w:rsidRDefault="00554C4F" w:rsidP="00554C4F">
      <w:pPr>
        <w:spacing w:after="0"/>
        <w:jc w:val="center"/>
        <w:rPr>
          <w:rFonts w:ascii="Times New Roman" w:hAnsi="Times New Roman" w:cs="Times New Roman"/>
          <w:sz w:val="24"/>
          <w:szCs w:val="24"/>
        </w:rPr>
      </w:pPr>
      <w:r w:rsidRPr="00554C4F">
        <w:rPr>
          <w:rFonts w:ascii="Times New Roman" w:hAnsi="Times New Roman" w:cs="Times New Roman"/>
          <w:sz w:val="24"/>
          <w:szCs w:val="24"/>
        </w:rPr>
        <w:t xml:space="preserve"> </w:t>
      </w:r>
    </w:p>
    <w:p w14:paraId="405A3BD2" w14:textId="1C08BA4F" w:rsidR="00554C4F" w:rsidRPr="004258E2" w:rsidRDefault="00554C4F" w:rsidP="00697E32">
      <w:pPr>
        <w:spacing w:after="10" w:line="249" w:lineRule="auto"/>
        <w:ind w:left="1539" w:right="1586"/>
        <w:jc w:val="center"/>
        <w:rPr>
          <w:rFonts w:ascii="Times New Roman" w:hAnsi="Times New Roman" w:cs="Times New Roman"/>
          <w:sz w:val="24"/>
          <w:szCs w:val="24"/>
        </w:rPr>
      </w:pPr>
      <w:r w:rsidRPr="004258E2">
        <w:rPr>
          <w:rFonts w:ascii="Times New Roman" w:hAnsi="Times New Roman" w:cs="Times New Roman"/>
          <w:sz w:val="24"/>
          <w:szCs w:val="24"/>
        </w:rPr>
        <w:t xml:space="preserve">Члан </w:t>
      </w:r>
      <w:r w:rsidRPr="004258E2">
        <w:rPr>
          <w:rFonts w:ascii="Times New Roman" w:hAnsi="Times New Roman" w:cs="Times New Roman"/>
          <w:sz w:val="24"/>
          <w:szCs w:val="24"/>
          <w:lang w:val="sr-Cyrl-RS"/>
        </w:rPr>
        <w:t>6</w:t>
      </w:r>
      <w:r w:rsidR="00697E32">
        <w:rPr>
          <w:rFonts w:ascii="Times New Roman" w:hAnsi="Times New Roman" w:cs="Times New Roman"/>
          <w:sz w:val="24"/>
          <w:szCs w:val="24"/>
        </w:rPr>
        <w:t xml:space="preserve">. </w:t>
      </w:r>
    </w:p>
    <w:p w14:paraId="60B5C53F" w14:textId="7A16D396"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Након закључења оквирног споразума, када настане потреба Наручиоца за предметом набавке, Наручилац ће упутити </w:t>
      </w:r>
      <w:r w:rsidR="00364ACC">
        <w:rPr>
          <w:rFonts w:ascii="Times New Roman" w:hAnsi="Times New Roman" w:cs="Times New Roman"/>
          <w:sz w:val="24"/>
          <w:szCs w:val="24"/>
        </w:rPr>
        <w:t>Добављачу</w:t>
      </w:r>
      <w:r w:rsidRPr="004258E2">
        <w:rPr>
          <w:rFonts w:ascii="Times New Roman" w:hAnsi="Times New Roman" w:cs="Times New Roman"/>
          <w:sz w:val="24"/>
          <w:szCs w:val="24"/>
        </w:rPr>
        <w:t xml:space="preserve"> електронским путем позив за достављање пону</w:t>
      </w:r>
      <w:r w:rsidR="00364ACC">
        <w:rPr>
          <w:rFonts w:ascii="Times New Roman" w:hAnsi="Times New Roman" w:cs="Times New Roman"/>
          <w:sz w:val="24"/>
          <w:szCs w:val="24"/>
        </w:rPr>
        <w:t>де</w:t>
      </w:r>
      <w:r w:rsidRPr="004258E2">
        <w:rPr>
          <w:rFonts w:ascii="Times New Roman" w:hAnsi="Times New Roman" w:cs="Times New Roman"/>
          <w:sz w:val="24"/>
          <w:szCs w:val="24"/>
        </w:rPr>
        <w:t xml:space="preserve">, са навођењем потребне </w:t>
      </w:r>
      <w:r w:rsidRPr="004258E2">
        <w:rPr>
          <w:rFonts w:ascii="Times New Roman" w:hAnsi="Times New Roman" w:cs="Times New Roman"/>
          <w:sz w:val="24"/>
          <w:szCs w:val="24"/>
          <w:lang w:val="sr-Cyrl-RS"/>
        </w:rPr>
        <w:t xml:space="preserve">услуге </w:t>
      </w:r>
      <w:r w:rsidRPr="004258E2">
        <w:rPr>
          <w:rFonts w:ascii="Times New Roman" w:hAnsi="Times New Roman" w:cs="Times New Roman"/>
          <w:sz w:val="24"/>
          <w:szCs w:val="24"/>
        </w:rPr>
        <w:t xml:space="preserve">у циљу издавања појединачне наруџбенице.  Наручилац ће у позиву навести евентуално друге неопходне услове. </w:t>
      </w:r>
    </w:p>
    <w:p w14:paraId="385CF98C" w14:textId="1B44F515" w:rsidR="007F2F94" w:rsidRPr="004258E2" w:rsidRDefault="00554C4F" w:rsidP="007F2F94">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 </w:t>
      </w:r>
      <w:r w:rsidR="00364ACC">
        <w:rPr>
          <w:rFonts w:ascii="Times New Roman" w:hAnsi="Times New Roman" w:cs="Times New Roman"/>
          <w:sz w:val="24"/>
          <w:szCs w:val="24"/>
        </w:rPr>
        <w:t>Наручилац ће у појединачном</w:t>
      </w:r>
      <w:r w:rsidR="007F2F94" w:rsidRPr="004258E2">
        <w:rPr>
          <w:rFonts w:ascii="Times New Roman" w:hAnsi="Times New Roman" w:cs="Times New Roman"/>
          <w:sz w:val="24"/>
          <w:szCs w:val="24"/>
        </w:rPr>
        <w:t xml:space="preserve"> </w:t>
      </w:r>
      <w:r w:rsidR="00364ACC">
        <w:rPr>
          <w:rFonts w:ascii="Times New Roman" w:hAnsi="Times New Roman" w:cs="Times New Roman"/>
          <w:sz w:val="24"/>
          <w:szCs w:val="24"/>
          <w:lang w:val="sr-Cyrl-RS"/>
        </w:rPr>
        <w:t>позиву</w:t>
      </w:r>
      <w:r w:rsidR="007F2F94">
        <w:rPr>
          <w:rFonts w:ascii="Times New Roman" w:hAnsi="Times New Roman" w:cs="Times New Roman"/>
          <w:sz w:val="24"/>
          <w:szCs w:val="24"/>
          <w:lang w:val="sr-Cyrl-RS"/>
        </w:rPr>
        <w:t xml:space="preserve"> </w:t>
      </w:r>
      <w:r w:rsidR="007F2F94" w:rsidRPr="004258E2">
        <w:rPr>
          <w:rFonts w:ascii="Times New Roman" w:hAnsi="Times New Roman" w:cs="Times New Roman"/>
          <w:sz w:val="24"/>
          <w:szCs w:val="24"/>
        </w:rPr>
        <w:t xml:space="preserve">навести:  </w:t>
      </w:r>
    </w:p>
    <w:p w14:paraId="61DE4CC5" w14:textId="438EE575" w:rsidR="007F2F94" w:rsidRPr="008A65AA"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8A65AA">
        <w:rPr>
          <w:rFonts w:ascii="Times New Roman" w:hAnsi="Times New Roman" w:cs="Times New Roman"/>
          <w:sz w:val="24"/>
          <w:szCs w:val="24"/>
        </w:rPr>
        <w:t xml:space="preserve">адресу са које се </w:t>
      </w:r>
      <w:r w:rsidRPr="008A65AA">
        <w:rPr>
          <w:rFonts w:ascii="Times New Roman" w:hAnsi="Times New Roman" w:cs="Times New Roman"/>
          <w:sz w:val="24"/>
          <w:szCs w:val="24"/>
          <w:lang w:val="sr-Cyrl-RS"/>
        </w:rPr>
        <w:t xml:space="preserve">почиње са извршењем услуге </w:t>
      </w:r>
      <w:r w:rsidRPr="008A65AA">
        <w:rPr>
          <w:rFonts w:ascii="Times New Roman" w:hAnsi="Times New Roman" w:cs="Times New Roman"/>
          <w:sz w:val="24"/>
          <w:szCs w:val="24"/>
        </w:rPr>
        <w:t xml:space="preserve">као и адресу одредишне </w:t>
      </w:r>
      <w:proofErr w:type="gramStart"/>
      <w:r w:rsidRPr="008A65AA">
        <w:rPr>
          <w:rFonts w:ascii="Times New Roman" w:hAnsi="Times New Roman" w:cs="Times New Roman"/>
          <w:sz w:val="24"/>
          <w:szCs w:val="24"/>
        </w:rPr>
        <w:t>дестинације  за</w:t>
      </w:r>
      <w:proofErr w:type="gramEnd"/>
      <w:r w:rsidRPr="008A65AA">
        <w:rPr>
          <w:rFonts w:ascii="Times New Roman" w:hAnsi="Times New Roman" w:cs="Times New Roman"/>
          <w:sz w:val="24"/>
          <w:szCs w:val="24"/>
        </w:rPr>
        <w:t xml:space="preserve"> сваку конкретну</w:t>
      </w:r>
      <w:r w:rsidRPr="008A65AA">
        <w:rPr>
          <w:rFonts w:ascii="Times New Roman" w:hAnsi="Times New Roman" w:cs="Times New Roman"/>
          <w:sz w:val="24"/>
          <w:szCs w:val="24"/>
          <w:lang w:val="sr-Cyrl-RS"/>
        </w:rPr>
        <w:t xml:space="preserve"> услугу</w:t>
      </w:r>
      <w:r>
        <w:rPr>
          <w:rFonts w:ascii="Times New Roman" w:hAnsi="Times New Roman" w:cs="Times New Roman"/>
          <w:sz w:val="24"/>
          <w:szCs w:val="24"/>
        </w:rPr>
        <w:t xml:space="preserve"> (уколико иста није позната у моменту слања понуде иста ће бити </w:t>
      </w:r>
      <w:r w:rsidR="00B31A8A">
        <w:rPr>
          <w:rFonts w:ascii="Times New Roman" w:hAnsi="Times New Roman" w:cs="Times New Roman"/>
          <w:sz w:val="24"/>
          <w:szCs w:val="24"/>
          <w:lang w:val="sr-Cyrl-RS"/>
        </w:rPr>
        <w:t xml:space="preserve">благовремено </w:t>
      </w:r>
      <w:r>
        <w:rPr>
          <w:rFonts w:ascii="Times New Roman" w:hAnsi="Times New Roman" w:cs="Times New Roman"/>
          <w:sz w:val="24"/>
          <w:szCs w:val="24"/>
        </w:rPr>
        <w:t xml:space="preserve"> достављена изабраном </w:t>
      </w:r>
      <w:r>
        <w:rPr>
          <w:rFonts w:ascii="Times New Roman" w:hAnsi="Times New Roman" w:cs="Times New Roman"/>
          <w:sz w:val="24"/>
          <w:szCs w:val="24"/>
          <w:lang w:val="sr-Cyrl-RS"/>
        </w:rPr>
        <w:t>Добављачу)</w:t>
      </w:r>
    </w:p>
    <w:p w14:paraId="28340466"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lang w:val="sr-Cyrl-RS"/>
        </w:rPr>
        <w:t xml:space="preserve">број </w:t>
      </w:r>
      <w:r w:rsidRPr="000C3D34">
        <w:rPr>
          <w:rFonts w:ascii="Times New Roman" w:hAnsi="Times New Roman" w:cs="Times New Roman"/>
          <w:sz w:val="24"/>
          <w:szCs w:val="24"/>
          <w:lang w:val="sr-Cyrl-RS"/>
        </w:rPr>
        <w:t xml:space="preserve">и врста </w:t>
      </w:r>
      <w:r w:rsidRPr="004258E2">
        <w:rPr>
          <w:rFonts w:ascii="Times New Roman" w:hAnsi="Times New Roman" w:cs="Times New Roman"/>
          <w:sz w:val="24"/>
          <w:szCs w:val="24"/>
          <w:lang w:val="sr-Cyrl-RS"/>
        </w:rPr>
        <w:t>возила</w:t>
      </w:r>
      <w:r>
        <w:rPr>
          <w:rFonts w:ascii="Times New Roman" w:hAnsi="Times New Roman" w:cs="Times New Roman"/>
          <w:sz w:val="24"/>
          <w:szCs w:val="24"/>
          <w:lang w:val="sr-Cyrl-RS"/>
        </w:rPr>
        <w:t xml:space="preserve"> који је потребан</w:t>
      </w:r>
      <w:r w:rsidRPr="004258E2">
        <w:rPr>
          <w:rFonts w:ascii="Times New Roman" w:hAnsi="Times New Roman" w:cs="Times New Roman"/>
          <w:sz w:val="24"/>
          <w:szCs w:val="24"/>
          <w:lang w:val="sr-Cyrl-RS"/>
        </w:rPr>
        <w:t>;</w:t>
      </w:r>
    </w:p>
    <w:p w14:paraId="6E9986EE"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lang w:val="sr-Cyrl-RS"/>
        </w:rPr>
        <w:t>период на који се свака врста возила са возачем изнамљује</w:t>
      </w:r>
    </w:p>
    <w:p w14:paraId="12DA5C6A"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достављања понуде; </w:t>
      </w:r>
    </w:p>
    <w:p w14:paraId="5E17FD09" w14:textId="0D167BF2"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rPr>
        <w:lastRenderedPageBreak/>
        <w:t xml:space="preserve">евентуално друге захтеве (трансфер </w:t>
      </w:r>
      <w:r>
        <w:rPr>
          <w:rFonts w:ascii="Times New Roman" w:hAnsi="Times New Roman" w:cs="Times New Roman"/>
          <w:sz w:val="24"/>
          <w:szCs w:val="24"/>
          <w:lang w:val="sr-Cyrl-RS"/>
        </w:rPr>
        <w:t>од аеродрома до хотела и обнуто</w:t>
      </w:r>
      <w:r w:rsidR="002A743D">
        <w:rPr>
          <w:rFonts w:ascii="Times New Roman" w:hAnsi="Times New Roman" w:cs="Times New Roman"/>
          <w:sz w:val="24"/>
          <w:szCs w:val="24"/>
          <w:lang w:val="sr-Latn-RS"/>
        </w:rPr>
        <w:t>,</w:t>
      </w:r>
      <w:r w:rsidR="002A743D">
        <w:rPr>
          <w:rFonts w:ascii="Times New Roman" w:hAnsi="Times New Roman" w:cs="Times New Roman"/>
          <w:sz w:val="24"/>
          <w:szCs w:val="24"/>
          <w:lang w:val="sr-Cyrl-RS"/>
        </w:rPr>
        <w:t xml:space="preserve"> превоз у земљу региона</w:t>
      </w:r>
      <w:r>
        <w:rPr>
          <w:rFonts w:ascii="Times New Roman" w:hAnsi="Times New Roman" w:cs="Times New Roman"/>
          <w:sz w:val="24"/>
          <w:szCs w:val="24"/>
          <w:lang w:val="sr-Cyrl-RS"/>
        </w:rPr>
        <w:t xml:space="preserve"> </w:t>
      </w:r>
      <w:r>
        <w:rPr>
          <w:rFonts w:ascii="Times New Roman" w:hAnsi="Times New Roman" w:cs="Times New Roman"/>
          <w:sz w:val="24"/>
          <w:szCs w:val="24"/>
        </w:rPr>
        <w:t>итд</w:t>
      </w:r>
      <w:r>
        <w:rPr>
          <w:rFonts w:ascii="Times New Roman" w:hAnsi="Times New Roman" w:cs="Times New Roman"/>
          <w:sz w:val="24"/>
          <w:szCs w:val="24"/>
          <w:lang w:val="sr-Cyrl-RS"/>
        </w:rPr>
        <w:t>.</w:t>
      </w:r>
      <w:r>
        <w:rPr>
          <w:rFonts w:ascii="Times New Roman" w:hAnsi="Times New Roman" w:cs="Times New Roman"/>
          <w:sz w:val="24"/>
          <w:szCs w:val="24"/>
        </w:rPr>
        <w:t>)</w:t>
      </w:r>
      <w:r w:rsidRPr="004258E2">
        <w:rPr>
          <w:rFonts w:ascii="Times New Roman" w:hAnsi="Times New Roman" w:cs="Times New Roman"/>
          <w:sz w:val="24"/>
          <w:szCs w:val="24"/>
        </w:rPr>
        <w:t xml:space="preserve">.  </w:t>
      </w:r>
    </w:p>
    <w:p w14:paraId="59533AC1" w14:textId="77777777" w:rsidR="00554C4F" w:rsidRPr="004258E2" w:rsidRDefault="00554C4F" w:rsidP="00554C4F">
      <w:pPr>
        <w:spacing w:after="0"/>
        <w:rPr>
          <w:rFonts w:ascii="Times New Roman" w:hAnsi="Times New Roman" w:cs="Times New Roman"/>
          <w:sz w:val="24"/>
          <w:szCs w:val="24"/>
        </w:rPr>
      </w:pPr>
    </w:p>
    <w:p w14:paraId="6901DAF2" w14:textId="23557875"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Наручилац</w:t>
      </w:r>
      <w:r w:rsidR="00697E32">
        <w:rPr>
          <w:rFonts w:ascii="Times New Roman" w:hAnsi="Times New Roman" w:cs="Times New Roman"/>
          <w:sz w:val="24"/>
          <w:szCs w:val="24"/>
        </w:rPr>
        <w:t xml:space="preserve"> ће за потребе достављања понуде</w:t>
      </w:r>
      <w:r w:rsidRPr="004258E2">
        <w:rPr>
          <w:rFonts w:ascii="Times New Roman" w:hAnsi="Times New Roman" w:cs="Times New Roman"/>
          <w:sz w:val="24"/>
          <w:szCs w:val="24"/>
        </w:rPr>
        <w:t xml:space="preserve"> на основу оквирног спо</w:t>
      </w:r>
      <w:r w:rsidR="00697E32">
        <w:rPr>
          <w:rFonts w:ascii="Times New Roman" w:hAnsi="Times New Roman" w:cs="Times New Roman"/>
          <w:sz w:val="24"/>
          <w:szCs w:val="24"/>
        </w:rPr>
        <w:t>разума обезбедити тајност понуде</w:t>
      </w:r>
      <w:r w:rsidRPr="004258E2">
        <w:rPr>
          <w:rFonts w:ascii="Times New Roman" w:hAnsi="Times New Roman" w:cs="Times New Roman"/>
          <w:sz w:val="24"/>
          <w:szCs w:val="24"/>
        </w:rPr>
        <w:t xml:space="preserve"> до моме</w:t>
      </w:r>
      <w:r w:rsidR="00697E32">
        <w:rPr>
          <w:rFonts w:ascii="Times New Roman" w:hAnsi="Times New Roman" w:cs="Times New Roman"/>
          <w:sz w:val="24"/>
          <w:szCs w:val="24"/>
        </w:rPr>
        <w:t>нта одређеног за отварање понуде. Добављач ће понуду</w:t>
      </w:r>
      <w:r w:rsidRPr="004258E2">
        <w:rPr>
          <w:rFonts w:ascii="Times New Roman" w:hAnsi="Times New Roman" w:cs="Times New Roman"/>
          <w:sz w:val="24"/>
          <w:szCs w:val="24"/>
        </w:rPr>
        <w:t xml:space="preserve"> достављати електронски, у складу са обавештењем и упутством Наручиоца.  </w:t>
      </w:r>
    </w:p>
    <w:p w14:paraId="07397825"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42C2CB14" w14:textId="44AF51C6" w:rsidR="00554C4F" w:rsidRPr="004258E2" w:rsidRDefault="00697E32" w:rsidP="00554C4F">
      <w:pPr>
        <w:ind w:left="-5" w:right="42"/>
        <w:rPr>
          <w:rFonts w:ascii="Times New Roman" w:hAnsi="Times New Roman" w:cs="Times New Roman"/>
          <w:sz w:val="24"/>
          <w:szCs w:val="24"/>
        </w:rPr>
      </w:pPr>
      <w:r>
        <w:rPr>
          <w:rFonts w:ascii="Times New Roman" w:hAnsi="Times New Roman" w:cs="Times New Roman"/>
          <w:sz w:val="24"/>
          <w:szCs w:val="24"/>
        </w:rPr>
        <w:t>Рок за достављање понуде</w:t>
      </w:r>
      <w:r w:rsidR="00554C4F" w:rsidRPr="004258E2">
        <w:rPr>
          <w:rFonts w:ascii="Times New Roman" w:hAnsi="Times New Roman" w:cs="Times New Roman"/>
          <w:sz w:val="24"/>
          <w:szCs w:val="24"/>
        </w:rPr>
        <w:t xml:space="preserve"> ће бити одређен у позиву из става 1. овог члана</w:t>
      </w:r>
      <w:r w:rsidR="007F2F94">
        <w:rPr>
          <w:rFonts w:ascii="Times New Roman" w:hAnsi="Times New Roman" w:cs="Times New Roman"/>
          <w:sz w:val="24"/>
          <w:szCs w:val="24"/>
          <w:lang w:val="sr-Cyrl-RS"/>
        </w:rPr>
        <w:t>, а не може бити дужи од 2</w:t>
      </w:r>
      <w:r w:rsidR="00B31A8A">
        <w:rPr>
          <w:rFonts w:ascii="Times New Roman" w:hAnsi="Times New Roman" w:cs="Times New Roman"/>
          <w:sz w:val="24"/>
          <w:szCs w:val="24"/>
          <w:lang w:val="sr-Cyrl-RS"/>
        </w:rPr>
        <w:t>4</w:t>
      </w:r>
      <w:r w:rsidR="007F2F94">
        <w:rPr>
          <w:rFonts w:ascii="Times New Roman" w:hAnsi="Times New Roman" w:cs="Times New Roman"/>
          <w:sz w:val="24"/>
          <w:szCs w:val="24"/>
          <w:lang w:val="sr-Cyrl-RS"/>
        </w:rPr>
        <w:t xml:space="preserve"> (</w:t>
      </w:r>
      <w:r w:rsidR="00B31A8A">
        <w:rPr>
          <w:rFonts w:ascii="Times New Roman" w:hAnsi="Times New Roman" w:cs="Times New Roman"/>
          <w:sz w:val="24"/>
          <w:szCs w:val="24"/>
          <w:lang w:val="sr-Cyrl-RS"/>
        </w:rPr>
        <w:t>двадесетчетири</w:t>
      </w:r>
      <w:r w:rsidR="007F2F94">
        <w:rPr>
          <w:rFonts w:ascii="Times New Roman" w:hAnsi="Times New Roman" w:cs="Times New Roman"/>
          <w:sz w:val="24"/>
          <w:szCs w:val="24"/>
          <w:lang w:val="sr-Cyrl-RS"/>
        </w:rPr>
        <w:t>) часа од тренутка слања позива</w:t>
      </w:r>
      <w:r w:rsidR="00554C4F" w:rsidRPr="004258E2">
        <w:rPr>
          <w:rFonts w:ascii="Times New Roman" w:hAnsi="Times New Roman" w:cs="Times New Roman"/>
          <w:sz w:val="24"/>
          <w:szCs w:val="24"/>
        </w:rPr>
        <w:t xml:space="preserve">.  </w:t>
      </w:r>
    </w:p>
    <w:p w14:paraId="45F59B7A"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7A5A6FA8" w14:textId="52AC0950"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У случају да електронска платформ</w:t>
      </w:r>
      <w:r w:rsidR="00697E32">
        <w:rPr>
          <w:rFonts w:ascii="Times New Roman" w:hAnsi="Times New Roman" w:cs="Times New Roman"/>
          <w:sz w:val="24"/>
          <w:szCs w:val="24"/>
        </w:rPr>
        <w:t>а није у функцији, Добављач ће своју понуду</w:t>
      </w:r>
      <w:r w:rsidRPr="004258E2">
        <w:rPr>
          <w:rFonts w:ascii="Times New Roman" w:hAnsi="Times New Roman" w:cs="Times New Roman"/>
          <w:sz w:val="24"/>
          <w:szCs w:val="24"/>
        </w:rPr>
        <w:t xml:space="preserve"> достављати у писаној форми у запечаћеној коверти.  </w:t>
      </w:r>
    </w:p>
    <w:p w14:paraId="7A7A8626" w14:textId="7EF62655" w:rsidR="000644C1" w:rsidRPr="000644C1" w:rsidRDefault="00554C4F" w:rsidP="000644C1">
      <w:pPr>
        <w:jc w:val="both"/>
        <w:rPr>
          <w:rFonts w:ascii="Times New Roman" w:eastAsia="Times New Roman" w:hAnsi="Times New Roman" w:cs="Times New Roman"/>
          <w:sz w:val="24"/>
          <w:szCs w:val="24"/>
        </w:rPr>
      </w:pPr>
      <w:r w:rsidRPr="000644C1">
        <w:rPr>
          <w:rFonts w:ascii="Times New Roman" w:hAnsi="Times New Roman" w:cs="Times New Roman"/>
          <w:sz w:val="24"/>
          <w:szCs w:val="24"/>
        </w:rPr>
        <w:t xml:space="preserve"> </w:t>
      </w:r>
      <w:r w:rsidR="00697E32">
        <w:rPr>
          <w:rFonts w:ascii="Times New Roman" w:eastAsia="Times New Roman" w:hAnsi="Times New Roman" w:cs="Times New Roman"/>
          <w:sz w:val="24"/>
          <w:szCs w:val="24"/>
        </w:rPr>
        <w:t>Уколико се понуда достављаја</w:t>
      </w:r>
      <w:r w:rsidR="000644C1" w:rsidRPr="000644C1">
        <w:rPr>
          <w:rFonts w:ascii="Times New Roman" w:eastAsia="Times New Roman" w:hAnsi="Times New Roman" w:cs="Times New Roman"/>
          <w:sz w:val="24"/>
          <w:szCs w:val="24"/>
        </w:rPr>
        <w:t xml:space="preserve"> у запечаћеној</w:t>
      </w:r>
      <w:r w:rsidR="000644C1" w:rsidRPr="000644C1">
        <w:rPr>
          <w:rFonts w:ascii="Times New Roman" w:eastAsia="Times New Roman" w:hAnsi="Times New Roman" w:cs="Times New Roman"/>
          <w:sz w:val="24"/>
          <w:szCs w:val="24"/>
          <w:lang w:val="sr-Cyrl-RS"/>
        </w:rPr>
        <w:t xml:space="preserve"> </w:t>
      </w:r>
      <w:r w:rsidR="000644C1" w:rsidRPr="000644C1">
        <w:rPr>
          <w:rFonts w:ascii="Times New Roman" w:eastAsia="Times New Roman" w:hAnsi="Times New Roman" w:cs="Times New Roman"/>
          <w:sz w:val="24"/>
          <w:szCs w:val="24"/>
        </w:rPr>
        <w:t>к</w:t>
      </w:r>
      <w:r w:rsidR="00697E32">
        <w:rPr>
          <w:rFonts w:ascii="Times New Roman" w:eastAsia="Times New Roman" w:hAnsi="Times New Roman" w:cs="Times New Roman"/>
          <w:sz w:val="24"/>
          <w:szCs w:val="24"/>
        </w:rPr>
        <w:t>оверти, рок за достављање понуде</w:t>
      </w:r>
      <w:r w:rsidR="000644C1" w:rsidRPr="000644C1">
        <w:rPr>
          <w:rFonts w:ascii="Times New Roman" w:eastAsia="Times New Roman" w:hAnsi="Times New Roman" w:cs="Times New Roman"/>
          <w:sz w:val="24"/>
          <w:szCs w:val="24"/>
        </w:rPr>
        <w:t xml:space="preserve"> не може бити </w:t>
      </w:r>
      <w:r w:rsidR="000644C1">
        <w:rPr>
          <w:rFonts w:ascii="Times New Roman" w:eastAsia="Times New Roman" w:hAnsi="Times New Roman" w:cs="Times New Roman"/>
          <w:sz w:val="24"/>
          <w:szCs w:val="24"/>
          <w:lang w:val="sr-Cyrl-RS"/>
        </w:rPr>
        <w:t>дужи</w:t>
      </w:r>
      <w:r w:rsidR="000644C1" w:rsidRPr="000644C1">
        <w:rPr>
          <w:rFonts w:ascii="Times New Roman" w:eastAsia="Times New Roman" w:hAnsi="Times New Roman" w:cs="Times New Roman"/>
          <w:sz w:val="24"/>
          <w:szCs w:val="24"/>
        </w:rPr>
        <w:t xml:space="preserve"> од </w:t>
      </w:r>
      <w:r w:rsidR="00B31A8A">
        <w:rPr>
          <w:rFonts w:ascii="Times New Roman" w:eastAsia="Times New Roman" w:hAnsi="Times New Roman" w:cs="Times New Roman"/>
          <w:sz w:val="24"/>
          <w:szCs w:val="24"/>
          <w:lang w:val="sr-Cyrl-RS"/>
        </w:rPr>
        <w:t xml:space="preserve">48 </w:t>
      </w:r>
      <w:r w:rsidR="000644C1" w:rsidRPr="000644C1">
        <w:rPr>
          <w:rFonts w:ascii="Times New Roman" w:eastAsia="Times New Roman" w:hAnsi="Times New Roman" w:cs="Times New Roman"/>
          <w:sz w:val="24"/>
          <w:szCs w:val="24"/>
        </w:rPr>
        <w:t xml:space="preserve">часова од достављања позива. </w:t>
      </w:r>
    </w:p>
    <w:p w14:paraId="49796567" w14:textId="77777777" w:rsidR="00554C4F" w:rsidRPr="004258E2" w:rsidRDefault="00554C4F" w:rsidP="00554C4F">
      <w:pPr>
        <w:spacing w:after="0"/>
        <w:rPr>
          <w:rFonts w:ascii="Times New Roman" w:hAnsi="Times New Roman" w:cs="Times New Roman"/>
          <w:sz w:val="24"/>
          <w:szCs w:val="24"/>
        </w:rPr>
      </w:pPr>
    </w:p>
    <w:p w14:paraId="5133F529" w14:textId="4B0AF36E" w:rsidR="00554C4F" w:rsidRPr="004258E2" w:rsidRDefault="00697E32" w:rsidP="0003760A">
      <w:pPr>
        <w:ind w:left="-5" w:right="42"/>
        <w:jc w:val="both"/>
        <w:rPr>
          <w:rFonts w:ascii="Times New Roman" w:hAnsi="Times New Roman" w:cs="Times New Roman"/>
          <w:sz w:val="24"/>
          <w:szCs w:val="24"/>
        </w:rPr>
      </w:pPr>
      <w:r>
        <w:rPr>
          <w:rFonts w:ascii="Times New Roman" w:hAnsi="Times New Roman" w:cs="Times New Roman"/>
          <w:sz w:val="24"/>
          <w:szCs w:val="24"/>
        </w:rPr>
        <w:t>Добављач у понуди даје</w:t>
      </w:r>
      <w:r w:rsidR="00554C4F" w:rsidRPr="004258E2">
        <w:rPr>
          <w:rFonts w:ascii="Times New Roman" w:hAnsi="Times New Roman" w:cs="Times New Roman"/>
          <w:sz w:val="24"/>
          <w:szCs w:val="24"/>
        </w:rPr>
        <w:t xml:space="preserve"> </w:t>
      </w:r>
      <w:r>
        <w:rPr>
          <w:rFonts w:ascii="Times New Roman" w:hAnsi="Times New Roman" w:cs="Times New Roman"/>
          <w:sz w:val="24"/>
          <w:szCs w:val="24"/>
          <w:lang w:val="sr-Cyrl-RS"/>
        </w:rPr>
        <w:t>појединачну</w:t>
      </w:r>
      <w:r w:rsidR="000644C1">
        <w:rPr>
          <w:rFonts w:ascii="Times New Roman" w:hAnsi="Times New Roman" w:cs="Times New Roman"/>
          <w:sz w:val="24"/>
          <w:szCs w:val="24"/>
          <w:lang w:val="sr-Cyrl-RS"/>
        </w:rPr>
        <w:t xml:space="preserve"> и укупну </w:t>
      </w:r>
      <w:r w:rsidR="000644C1" w:rsidRPr="004258E2">
        <w:rPr>
          <w:rFonts w:ascii="Times New Roman" w:hAnsi="Times New Roman" w:cs="Times New Roman"/>
          <w:sz w:val="24"/>
          <w:szCs w:val="24"/>
        </w:rPr>
        <w:t>цен</w:t>
      </w:r>
      <w:r w:rsidR="000644C1">
        <w:rPr>
          <w:rFonts w:ascii="Times New Roman" w:hAnsi="Times New Roman" w:cs="Times New Roman"/>
          <w:sz w:val="24"/>
          <w:szCs w:val="24"/>
          <w:lang w:val="sr-Cyrl-RS"/>
        </w:rPr>
        <w:t>у</w:t>
      </w:r>
      <w:r w:rsidR="000644C1" w:rsidRPr="004258E2">
        <w:rPr>
          <w:rFonts w:ascii="Times New Roman" w:hAnsi="Times New Roman" w:cs="Times New Roman"/>
          <w:sz w:val="24"/>
          <w:szCs w:val="24"/>
        </w:rPr>
        <w:t xml:space="preserve"> </w:t>
      </w:r>
      <w:r w:rsidR="00554C4F" w:rsidRPr="004258E2">
        <w:rPr>
          <w:rFonts w:ascii="Times New Roman" w:hAnsi="Times New Roman" w:cs="Times New Roman"/>
          <w:sz w:val="24"/>
          <w:szCs w:val="24"/>
        </w:rPr>
        <w:t xml:space="preserve">за сваку конкретно </w:t>
      </w:r>
      <w:r w:rsidR="000644C1">
        <w:rPr>
          <w:rFonts w:ascii="Times New Roman" w:hAnsi="Times New Roman" w:cs="Times New Roman"/>
          <w:sz w:val="24"/>
          <w:szCs w:val="24"/>
          <w:lang w:val="sr-Cyrl-RS"/>
        </w:rPr>
        <w:t xml:space="preserve">тражену </w:t>
      </w:r>
      <w:r w:rsidR="00554C4F" w:rsidRPr="004258E2">
        <w:rPr>
          <w:rFonts w:ascii="Times New Roman" w:hAnsi="Times New Roman" w:cs="Times New Roman"/>
          <w:sz w:val="24"/>
          <w:szCs w:val="24"/>
        </w:rPr>
        <w:t xml:space="preserve">предметну услугу, у динарима, без пореза на додату вредност.  </w:t>
      </w:r>
    </w:p>
    <w:p w14:paraId="55F55678" w14:textId="5E7127CB" w:rsidR="00554C4F" w:rsidRPr="00697E32" w:rsidRDefault="000644C1" w:rsidP="00697E32">
      <w:pPr>
        <w:jc w:val="both"/>
        <w:rPr>
          <w:rFonts w:ascii="Times New Roman" w:eastAsia="Times New Roman" w:hAnsi="Times New Roman" w:cs="Times New Roman"/>
          <w:sz w:val="24"/>
          <w:szCs w:val="24"/>
        </w:rPr>
      </w:pPr>
      <w:r w:rsidRPr="00175B4C">
        <w:rPr>
          <w:rFonts w:ascii="Times New Roman" w:eastAsia="Times New Roman" w:hAnsi="Times New Roman" w:cs="Times New Roman"/>
          <w:sz w:val="24"/>
          <w:szCs w:val="24"/>
        </w:rPr>
        <w:t xml:space="preserve">Рок важења понуде за конкретну </w:t>
      </w:r>
      <w:r>
        <w:rPr>
          <w:rFonts w:ascii="Times New Roman" w:eastAsia="Times New Roman" w:hAnsi="Times New Roman" w:cs="Times New Roman"/>
          <w:sz w:val="24"/>
          <w:szCs w:val="24"/>
          <w:lang w:val="sr-Cyrl-RS"/>
        </w:rPr>
        <w:t>предметну услугу</w:t>
      </w:r>
      <w:r w:rsidRPr="00175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Добављач</w:t>
      </w:r>
      <w:r w:rsidR="00697E32">
        <w:rPr>
          <w:rFonts w:ascii="Times New Roman" w:eastAsia="Times New Roman" w:hAnsi="Times New Roman" w:cs="Times New Roman"/>
          <w:sz w:val="24"/>
          <w:szCs w:val="24"/>
        </w:rPr>
        <w:t>, наводи у својој понуди.</w:t>
      </w:r>
    </w:p>
    <w:p w14:paraId="23D35F9B" w14:textId="72321FF8" w:rsidR="00A151A6" w:rsidRPr="004258E2" w:rsidRDefault="00A151A6" w:rsidP="00554C4F">
      <w:pPr>
        <w:spacing w:after="0"/>
        <w:rPr>
          <w:rFonts w:ascii="Times New Roman" w:hAnsi="Times New Roman" w:cs="Times New Roman"/>
          <w:sz w:val="24"/>
          <w:szCs w:val="24"/>
        </w:rPr>
      </w:pPr>
    </w:p>
    <w:p w14:paraId="0781BB43" w14:textId="1F56BC87" w:rsidR="00554C4F" w:rsidRPr="004258E2" w:rsidRDefault="004258E2" w:rsidP="00FA3DD8">
      <w:pPr>
        <w:spacing w:after="0"/>
        <w:ind w:left="1020" w:right="1072"/>
        <w:rPr>
          <w:rFonts w:ascii="Times New Roman" w:hAnsi="Times New Roman" w:cs="Times New Roman"/>
          <w:sz w:val="24"/>
          <w:szCs w:val="24"/>
        </w:rPr>
      </w:pPr>
      <w:r>
        <w:rPr>
          <w:rFonts w:ascii="Times New Roman" w:hAnsi="Times New Roman" w:cs="Times New Roman"/>
          <w:b/>
          <w:sz w:val="24"/>
          <w:szCs w:val="24"/>
          <w:lang w:val="sr-Cyrl-RS"/>
        </w:rPr>
        <w:t xml:space="preserve">                                                       </w:t>
      </w:r>
      <w:r w:rsidR="00697E32">
        <w:rPr>
          <w:rFonts w:ascii="Times New Roman" w:hAnsi="Times New Roman" w:cs="Times New Roman"/>
          <w:b/>
          <w:sz w:val="24"/>
          <w:szCs w:val="24"/>
          <w:lang w:val="sr-Cyrl-RS"/>
        </w:rPr>
        <w:t xml:space="preserve">          </w:t>
      </w:r>
      <w:r w:rsidR="00697E32">
        <w:rPr>
          <w:rFonts w:ascii="Times New Roman" w:hAnsi="Times New Roman" w:cs="Times New Roman"/>
          <w:sz w:val="24"/>
          <w:szCs w:val="24"/>
        </w:rPr>
        <w:t>Члан 7</w:t>
      </w:r>
      <w:r w:rsidR="00554C4F" w:rsidRPr="00697E32">
        <w:rPr>
          <w:rFonts w:ascii="Times New Roman" w:hAnsi="Times New Roman" w:cs="Times New Roman"/>
          <w:sz w:val="24"/>
          <w:szCs w:val="24"/>
        </w:rPr>
        <w:t xml:space="preserve">. </w:t>
      </w:r>
    </w:p>
    <w:p w14:paraId="16F9AC5E" w14:textId="46CCCFAD" w:rsidR="00554C4F" w:rsidRPr="00672214" w:rsidRDefault="00697E32" w:rsidP="004D722B">
      <w:pPr>
        <w:ind w:left="-5" w:right="42"/>
        <w:jc w:val="both"/>
        <w:rPr>
          <w:rFonts w:ascii="Times New Roman" w:hAnsi="Times New Roman" w:cs="Times New Roman"/>
          <w:sz w:val="24"/>
          <w:szCs w:val="24"/>
          <w:lang w:val="sr-Cyrl-RS"/>
        </w:rPr>
      </w:pPr>
      <w:proofErr w:type="gramStart"/>
      <w:r>
        <w:rPr>
          <w:rFonts w:ascii="Times New Roman" w:hAnsi="Times New Roman" w:cs="Times New Roman"/>
          <w:sz w:val="24"/>
          <w:szCs w:val="24"/>
        </w:rPr>
        <w:t>Добављач  је</w:t>
      </w:r>
      <w:proofErr w:type="gramEnd"/>
      <w:r>
        <w:rPr>
          <w:rFonts w:ascii="Times New Roman" w:hAnsi="Times New Roman" w:cs="Times New Roman"/>
          <w:sz w:val="24"/>
          <w:szCs w:val="24"/>
        </w:rPr>
        <w:t xml:space="preserve"> дужан</w:t>
      </w:r>
      <w:r w:rsidR="00554C4F" w:rsidRPr="004258E2">
        <w:rPr>
          <w:rFonts w:ascii="Times New Roman" w:hAnsi="Times New Roman" w:cs="Times New Roman"/>
          <w:sz w:val="24"/>
          <w:szCs w:val="24"/>
        </w:rPr>
        <w:t xml:space="preserve"> чувати пос</w:t>
      </w:r>
      <w:r>
        <w:rPr>
          <w:rFonts w:ascii="Times New Roman" w:hAnsi="Times New Roman" w:cs="Times New Roman"/>
          <w:sz w:val="24"/>
          <w:szCs w:val="24"/>
        </w:rPr>
        <w:t>ловне тајне Наручиоца за које је дознао</w:t>
      </w:r>
      <w:r w:rsidR="00554C4F" w:rsidRPr="004258E2">
        <w:rPr>
          <w:rFonts w:ascii="Times New Roman" w:hAnsi="Times New Roman" w:cs="Times New Roman"/>
          <w:sz w:val="24"/>
          <w:szCs w:val="24"/>
        </w:rPr>
        <w:t xml:space="preserve"> у вези </w:t>
      </w:r>
      <w:r>
        <w:rPr>
          <w:rFonts w:ascii="Times New Roman" w:hAnsi="Times New Roman" w:cs="Times New Roman"/>
          <w:sz w:val="24"/>
          <w:szCs w:val="24"/>
        </w:rPr>
        <w:t>са повереним послом и одговара</w:t>
      </w:r>
      <w:r w:rsidR="00554C4F" w:rsidRPr="004258E2">
        <w:rPr>
          <w:rFonts w:ascii="Times New Roman" w:hAnsi="Times New Roman" w:cs="Times New Roman"/>
          <w:sz w:val="24"/>
          <w:szCs w:val="24"/>
        </w:rPr>
        <w:t xml:space="preserve"> ако </w:t>
      </w:r>
      <w:r>
        <w:rPr>
          <w:rFonts w:ascii="Times New Roman" w:hAnsi="Times New Roman" w:cs="Times New Roman"/>
          <w:sz w:val="24"/>
          <w:szCs w:val="24"/>
        </w:rPr>
        <w:t>их искористе или другоме открије</w:t>
      </w:r>
      <w:r w:rsidR="00554C4F" w:rsidRPr="004258E2">
        <w:rPr>
          <w:rFonts w:ascii="Times New Roman" w:hAnsi="Times New Roman" w:cs="Times New Roman"/>
          <w:sz w:val="24"/>
          <w:szCs w:val="24"/>
        </w:rPr>
        <w:t xml:space="preserve"> и после престанка важења оквирног споразума односно издавања наруџбенице. </w:t>
      </w:r>
    </w:p>
    <w:p w14:paraId="23BC0EA1" w14:textId="2C588B46"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008A0278"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14:paraId="498D701D" w14:textId="77777777"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14:paraId="5212DD0E" w14:textId="3682EBAD" w:rsidR="00210E07" w:rsidRPr="00697E32"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r w:rsidR="004258E2">
        <w:rPr>
          <w:rFonts w:ascii="Times New Roman" w:eastAsia="Times New Roman" w:hAnsi="Times New Roman" w:cs="Times New Roman"/>
          <w:color w:val="000000"/>
          <w:sz w:val="24"/>
          <w:szCs w:val="24"/>
          <w:lang w:val="sr-Cyrl-RS"/>
        </w:rPr>
        <w:t xml:space="preserve">                    </w:t>
      </w:r>
      <w:r w:rsidR="00697E32">
        <w:rPr>
          <w:rFonts w:ascii="Times New Roman" w:eastAsia="Times New Roman" w:hAnsi="Times New Roman" w:cs="Times New Roman"/>
          <w:color w:val="000000"/>
          <w:sz w:val="24"/>
          <w:szCs w:val="24"/>
          <w:lang w:val="sr-Cyrl-RS"/>
        </w:rPr>
        <w:t xml:space="preserve">        Члан 8</w:t>
      </w:r>
      <w:r w:rsidRPr="00697E32">
        <w:rPr>
          <w:rFonts w:ascii="Times New Roman" w:eastAsia="Times New Roman" w:hAnsi="Times New Roman" w:cs="Times New Roman"/>
          <w:color w:val="000000"/>
          <w:sz w:val="24"/>
          <w:szCs w:val="24"/>
          <w:lang w:val="sr-Cyrl-RS"/>
        </w:rPr>
        <w:t>.</w:t>
      </w:r>
    </w:p>
    <w:p w14:paraId="38B74332" w14:textId="2B649874"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w:t>
      </w:r>
      <w:r w:rsidR="00697E32">
        <w:rPr>
          <w:rFonts w:ascii="Times New Roman" w:eastAsia="Times New Roman" w:hAnsi="Times New Roman" w:cs="Times New Roman"/>
          <w:sz w:val="24"/>
          <w:szCs w:val="24"/>
          <w:lang w:val="ru-RU"/>
        </w:rPr>
        <w:t xml:space="preserve"> је дужан</w:t>
      </w:r>
      <w:r w:rsidRPr="005E5E06">
        <w:rPr>
          <w:rFonts w:ascii="Times New Roman" w:eastAsia="Times New Roman" w:hAnsi="Times New Roman" w:cs="Times New Roman"/>
          <w:sz w:val="24"/>
          <w:szCs w:val="24"/>
          <w:lang w:val="ru-RU"/>
        </w:rPr>
        <w:t xml:space="preserve">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а најкасније у року од десе</w:t>
      </w:r>
      <w:r w:rsidR="00697E32">
        <w:rPr>
          <w:rFonts w:ascii="Times New Roman" w:eastAsia="Times New Roman" w:hAnsi="Times New Roman" w:cs="Times New Roman"/>
          <w:sz w:val="24"/>
          <w:szCs w:val="24"/>
          <w:lang w:val="ru-RU"/>
        </w:rPr>
        <w:t>т дана од дана закључења достави</w:t>
      </w:r>
      <w:r w:rsidRPr="005E5E06">
        <w:rPr>
          <w:rFonts w:ascii="Times New Roman" w:eastAsia="Times New Roman" w:hAnsi="Times New Roman" w:cs="Times New Roman"/>
          <w:sz w:val="24"/>
          <w:szCs w:val="24"/>
          <w:lang w:val="ru-RU"/>
        </w:rPr>
        <w:t xml:space="preserve"> Наручиоцу уредно потписану сопствену бланко меницу, без жираната у корист наручиоца, са овлашћењем за попуњавање у висини од 10 % вредности </w:t>
      </w:r>
      <w:r w:rsidR="00697E32">
        <w:rPr>
          <w:rFonts w:ascii="Times New Roman" w:eastAsia="Times New Roman" w:hAnsi="Times New Roman" w:cs="Times New Roman"/>
          <w:sz w:val="24"/>
          <w:szCs w:val="24"/>
          <w:lang w:val="ru-RU"/>
        </w:rPr>
        <w:t xml:space="preserve">оквирног споразума </w:t>
      </w:r>
      <w:r w:rsidRPr="005E5E06">
        <w:rPr>
          <w:rFonts w:ascii="Times New Roman" w:eastAsia="Times New Roman" w:hAnsi="Times New Roman" w:cs="Times New Roman"/>
          <w:sz w:val="24"/>
          <w:szCs w:val="24"/>
          <w:lang w:val="ru-RU"/>
        </w:rPr>
        <w:t xml:space="preserve">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697E32">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69999839" w14:textId="77777777"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4471B25A" w14:textId="6CCCD4F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Са меницом, изабрани понуђач</w:t>
      </w:r>
      <w:r w:rsidR="00786EC5">
        <w:rPr>
          <w:rFonts w:ascii="Times New Roman" w:eastAsia="Times New Roman" w:hAnsi="Times New Roman" w:cs="Times New Roman"/>
          <w:sz w:val="24"/>
          <w:szCs w:val="24"/>
          <w:lang w:val="sr-Cyrl-RS"/>
        </w:rPr>
        <w:t>и су дужни да доставе</w:t>
      </w:r>
      <w:r w:rsidRPr="005E5E06">
        <w:rPr>
          <w:rFonts w:ascii="Times New Roman" w:eastAsia="Times New Roman" w:hAnsi="Times New Roman" w:cs="Times New Roman"/>
          <w:sz w:val="24"/>
          <w:szCs w:val="24"/>
          <w:lang w:val="sr-Cyrl-RS"/>
        </w:rPr>
        <w:t xml:space="preserve">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58D3F2E5" w14:textId="2F6D9267" w:rsidR="00672214" w:rsidRPr="005E5E06" w:rsidRDefault="00672214" w:rsidP="00672214">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lastRenderedPageBreak/>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66869D11" w14:textId="1716F0EE" w:rsidR="00697E32" w:rsidRDefault="00697E32" w:rsidP="00697E32">
      <w:pPr>
        <w:spacing w:after="90" w:line="240" w:lineRule="auto"/>
        <w:jc w:val="both"/>
        <w:rPr>
          <w:rFonts w:ascii="Times New Roman" w:eastAsia="Times New Roman" w:hAnsi="Times New Roman" w:cs="Times New Roman"/>
          <w:spacing w:val="-4"/>
          <w:sz w:val="24"/>
          <w:szCs w:val="24"/>
        </w:rPr>
      </w:pPr>
    </w:p>
    <w:p w14:paraId="75D0DC01" w14:textId="0D63FFD0" w:rsidR="00A151A6" w:rsidRPr="00A151A6" w:rsidRDefault="00A151A6" w:rsidP="00A151A6">
      <w:pPr>
        <w:autoSpaceDE w:val="0"/>
        <w:autoSpaceDN w:val="0"/>
        <w:spacing w:after="0" w:line="240" w:lineRule="auto"/>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
          <w:bCs/>
          <w:color w:val="000000"/>
          <w:sz w:val="24"/>
          <w:szCs w:val="24"/>
          <w:lang w:val="sr-Cyrl-CS"/>
        </w:rPr>
        <w:t xml:space="preserve">                               </w:t>
      </w:r>
      <w:r w:rsidRPr="00A151A6">
        <w:rPr>
          <w:rFonts w:ascii="Times New Roman" w:eastAsia="Times New Roman" w:hAnsi="Times New Roman" w:cs="Times New Roman"/>
          <w:bCs/>
          <w:color w:val="000000"/>
          <w:sz w:val="24"/>
          <w:szCs w:val="24"/>
          <w:lang w:val="sr-Cyrl-CS"/>
        </w:rPr>
        <w:t>ЗАБРАНА УСТУПАЊА И ЗАЛАГАЊА</w:t>
      </w:r>
      <w:r w:rsidRPr="00A151A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ОКВИРНОГ СПОРАЗУМА</w:t>
      </w:r>
    </w:p>
    <w:p w14:paraId="68950154" w14:textId="77777777" w:rsidR="00A151A6" w:rsidRPr="00A151A6" w:rsidRDefault="00A151A6" w:rsidP="00A151A6">
      <w:pPr>
        <w:tabs>
          <w:tab w:val="left" w:pos="9356"/>
        </w:tabs>
        <w:spacing w:after="0" w:line="240" w:lineRule="auto"/>
        <w:ind w:right="4"/>
        <w:jc w:val="both"/>
        <w:rPr>
          <w:rFonts w:ascii="Times New Roman" w:eastAsia="Times New Roman" w:hAnsi="Times New Roman" w:cs="Times New Roman"/>
          <w:bCs/>
          <w:sz w:val="24"/>
          <w:szCs w:val="24"/>
          <w:lang w:val="sr-Cyrl-RS"/>
        </w:rPr>
      </w:pPr>
    </w:p>
    <w:p w14:paraId="3760F42B" w14:textId="0FDA3197" w:rsidR="00A151A6" w:rsidRPr="00A151A6" w:rsidRDefault="00697E32" w:rsidP="00A151A6">
      <w:pPr>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rPr>
        <w:t>Члан 9</w:t>
      </w:r>
      <w:r w:rsidR="00A151A6" w:rsidRPr="00A151A6">
        <w:rPr>
          <w:rFonts w:ascii="Times New Roman" w:eastAsia="Times New Roman" w:hAnsi="Times New Roman" w:cs="Times New Roman"/>
          <w:color w:val="000000"/>
          <w:sz w:val="24"/>
          <w:szCs w:val="24"/>
        </w:rPr>
        <w:t>.</w:t>
      </w:r>
    </w:p>
    <w:p w14:paraId="776F7EDD" w14:textId="04926798" w:rsidR="0003760A" w:rsidRPr="00FA3DD8" w:rsidRDefault="00A151A6" w:rsidP="00FA3DD8">
      <w:pPr>
        <w:spacing w:after="0" w:line="240" w:lineRule="auto"/>
        <w:ind w:firstLine="720"/>
        <w:jc w:val="both"/>
        <w:rPr>
          <w:rFonts w:ascii="Times New Roman" w:eastAsia="Times New Roman" w:hAnsi="Times New Roman" w:cs="Times New Roman"/>
          <w:b/>
          <w:bCs/>
          <w:sz w:val="24"/>
          <w:szCs w:val="24"/>
          <w:lang w:val="sr-Latn-RS"/>
        </w:rPr>
      </w:pPr>
      <w:r w:rsidRPr="00A151A6">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оквирни споразум</w:t>
      </w:r>
      <w:r w:rsidRPr="00A151A6">
        <w:rPr>
          <w:rFonts w:ascii="Times New Roman" w:eastAsia="Times New Roman" w:hAnsi="Times New Roman" w:cs="Times New Roman"/>
          <w:color w:val="000000"/>
          <w:sz w:val="24"/>
          <w:szCs w:val="24"/>
        </w:rPr>
        <w:t xml:space="preserve"> или неку од својих права и обавеза </w:t>
      </w:r>
      <w:r w:rsidRPr="00A151A6">
        <w:rPr>
          <w:rFonts w:ascii="Times New Roman" w:eastAsia="Times New Roman" w:hAnsi="Times New Roman" w:cs="Times New Roman"/>
          <w:color w:val="000000"/>
          <w:sz w:val="24"/>
          <w:szCs w:val="24"/>
          <w:lang w:val="sr-Cyrl-RS"/>
        </w:rPr>
        <w:t xml:space="preserve">и потраживања </w:t>
      </w:r>
      <w:r w:rsidRPr="00A151A6">
        <w:rPr>
          <w:rFonts w:ascii="Times New Roman" w:eastAsia="Times New Roman" w:hAnsi="Times New Roman" w:cs="Times New Roman"/>
          <w:color w:val="000000"/>
          <w:sz w:val="24"/>
          <w:szCs w:val="24"/>
        </w:rPr>
        <w:t xml:space="preserve">из </w:t>
      </w:r>
      <w:r>
        <w:rPr>
          <w:rFonts w:ascii="Times New Roman" w:eastAsia="Times New Roman" w:hAnsi="Times New Roman" w:cs="Times New Roman"/>
          <w:color w:val="000000"/>
          <w:sz w:val="24"/>
          <w:szCs w:val="24"/>
          <w:lang w:val="sr-Cyrl-RS"/>
        </w:rPr>
        <w:t xml:space="preserve">будућих наруџбеница </w:t>
      </w:r>
      <w:r w:rsidRPr="00A151A6">
        <w:rPr>
          <w:rFonts w:ascii="Times New Roman" w:eastAsia="Times New Roman" w:hAnsi="Times New Roman" w:cs="Times New Roman"/>
          <w:color w:val="000000"/>
          <w:sz w:val="24"/>
          <w:szCs w:val="24"/>
        </w:rPr>
        <w:t xml:space="preserve">уступи, прода, нити заложи трећем лицу, </w:t>
      </w:r>
      <w:r w:rsidRPr="00A151A6">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0B62C984" w14:textId="77777777" w:rsidR="00210E07" w:rsidRPr="00210E07" w:rsidRDefault="00426036" w:rsidP="00672214">
      <w:pPr>
        <w:autoSpaceDE w:val="0"/>
        <w:autoSpaceDN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lang w:val="sr-Cyrl-CS"/>
        </w:rPr>
        <w:t xml:space="preserve">                                       </w:t>
      </w:r>
    </w:p>
    <w:p w14:paraId="67D98FB6" w14:textId="1103B565"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НАКНАДА ШТЕТЕ</w:t>
      </w:r>
    </w:p>
    <w:p w14:paraId="206B3341"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14:paraId="4B99FAF0" w14:textId="416DE43E" w:rsidR="00210E07" w:rsidRPr="00210E07" w:rsidRDefault="00697E32"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14:paraId="6D3C971C" w14:textId="4A878B64" w:rsid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00672214">
        <w:rPr>
          <w:rFonts w:ascii="Times New Roman" w:eastAsia="TimesNewRomanPSMT" w:hAnsi="Times New Roman" w:cs="Times New Roman"/>
          <w:bCs/>
          <w:iCs/>
          <w:sz w:val="24"/>
          <w:szCs w:val="24"/>
        </w:rPr>
        <w:t>у складу оквирним споразумом</w:t>
      </w:r>
      <w:r w:rsidRPr="00210E07">
        <w:rPr>
          <w:rFonts w:ascii="Times New Roman" w:eastAsia="TimesNewRomanPSMT" w:hAnsi="Times New Roman" w:cs="Times New Roman"/>
          <w:bCs/>
          <w:iCs/>
          <w:sz w:val="24"/>
          <w:szCs w:val="24"/>
          <w:lang w:val="sr-Cyrl-RS"/>
        </w:rPr>
        <w:t xml:space="preserve">, Техничком спецификацијом и свим другим захтевима Наручиоца из </w:t>
      </w:r>
      <w:r w:rsidR="00771234">
        <w:rPr>
          <w:rFonts w:ascii="Times New Roman" w:eastAsia="TimesNewRomanPSMT" w:hAnsi="Times New Roman" w:cs="Times New Roman"/>
          <w:bCs/>
          <w:iCs/>
          <w:sz w:val="24"/>
          <w:szCs w:val="24"/>
          <w:lang w:val="sr-Cyrl-RS"/>
        </w:rPr>
        <w:t xml:space="preserve">Позива за достављање понуда, </w:t>
      </w:r>
      <w:r w:rsidR="003E7978">
        <w:rPr>
          <w:rFonts w:ascii="Times New Roman" w:eastAsia="TimesNewRomanPSMT" w:hAnsi="Times New Roman" w:cs="Times New Roman"/>
          <w:bCs/>
          <w:iCs/>
          <w:sz w:val="24"/>
          <w:szCs w:val="24"/>
          <w:lang w:val="sr-Cyrl-RS"/>
        </w:rPr>
        <w:t xml:space="preserve">Понудом </w:t>
      </w:r>
      <w:r w:rsidRPr="00210E07">
        <w:rPr>
          <w:rFonts w:ascii="Times New Roman" w:eastAsia="TimesNewRomanPSMT" w:hAnsi="Times New Roman" w:cs="Times New Roman"/>
          <w:bCs/>
          <w:iCs/>
          <w:sz w:val="24"/>
          <w:szCs w:val="24"/>
          <w:lang w:val="sr-Cyrl-RS"/>
        </w:rPr>
        <w:t>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w:t>
      </w:r>
    </w:p>
    <w:p w14:paraId="2649F3D5" w14:textId="75481C95" w:rsidR="00B67A3B" w:rsidRPr="00210E07" w:rsidRDefault="00B67A3B" w:rsidP="00FA3DD8">
      <w:pPr>
        <w:spacing w:after="200" w:line="276" w:lineRule="auto"/>
        <w:contextualSpacing/>
        <w:jc w:val="both"/>
        <w:rPr>
          <w:rFonts w:ascii="Times New Roman" w:eastAsia="Times New Roman" w:hAnsi="Times New Roman" w:cs="Times New Roman"/>
          <w:sz w:val="24"/>
          <w:szCs w:val="24"/>
          <w:lang w:val="sr-Cyrl-RS"/>
        </w:rPr>
      </w:pPr>
      <w:bookmarkStart w:id="1" w:name="_Toc237751212"/>
    </w:p>
    <w:p w14:paraId="7E1BF25D" w14:textId="77777777"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2" w:name="_Toc237751213"/>
      <w:bookmarkEnd w:id="1"/>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2"/>
    </w:p>
    <w:p w14:paraId="112DDEA3"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27C2C8A4"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698029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t>УГОВОРНА КАЗНА</w:t>
      </w:r>
    </w:p>
    <w:p w14:paraId="40A8FC01" w14:textId="50CDC551" w:rsidR="00210E07" w:rsidRPr="00426036" w:rsidRDefault="00A151A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r w:rsidR="00697E32">
        <w:rPr>
          <w:rFonts w:ascii="Times New Roman" w:eastAsia="ヒラギノ角ゴ Pro W3" w:hAnsi="Times New Roman" w:cs="Times New Roman"/>
          <w:sz w:val="24"/>
          <w:szCs w:val="24"/>
          <w:lang w:val="sr-Cyrl-RS"/>
        </w:rPr>
        <w:t xml:space="preserve">        Члан 11</w:t>
      </w:r>
      <w:r w:rsidR="00210E07" w:rsidRPr="00426036">
        <w:rPr>
          <w:rFonts w:ascii="Times New Roman" w:eastAsia="ヒラギノ角ゴ Pro W3" w:hAnsi="Times New Roman" w:cs="Times New Roman"/>
          <w:sz w:val="24"/>
          <w:szCs w:val="24"/>
          <w:lang w:val="sr-Cyrl-RS"/>
        </w:rPr>
        <w:t>.</w:t>
      </w:r>
    </w:p>
    <w:p w14:paraId="2118B112" w14:textId="6C70F065" w:rsidR="00697E32" w:rsidRPr="00FA3DD8" w:rsidRDefault="00210E07" w:rsidP="00FA3DD8">
      <w:pPr>
        <w:ind w:left="-5" w:right="42"/>
        <w:jc w:val="both"/>
        <w:rPr>
          <w:rFonts w:ascii="Times New Roman" w:hAnsi="Times New Roman" w:cs="Times New Roman"/>
          <w:sz w:val="24"/>
          <w:szCs w:val="24"/>
        </w:rPr>
      </w:pPr>
      <w:r w:rsidRPr="00210E07">
        <w:rPr>
          <w:rFonts w:ascii="Times New Roman" w:eastAsia="ヒラギノ角ゴ Pro W3" w:hAnsi="Times New Roman" w:cs="Times New Roman"/>
          <w:sz w:val="20"/>
          <w:szCs w:val="24"/>
          <w:lang w:val="sr-Latn-RS"/>
        </w:rPr>
        <w:tab/>
      </w:r>
      <w:r w:rsidR="009832F4">
        <w:rPr>
          <w:rFonts w:ascii="Times New Roman" w:eastAsia="ヒラギノ角ゴ Pro W3" w:hAnsi="Times New Roman" w:cs="Times New Roman"/>
          <w:sz w:val="20"/>
          <w:szCs w:val="24"/>
          <w:lang w:val="sr-Cyrl-RS"/>
        </w:rPr>
        <w:t xml:space="preserve">            </w:t>
      </w:r>
      <w:r w:rsidR="009832F4" w:rsidRPr="009832F4">
        <w:rPr>
          <w:rFonts w:ascii="Times New Roman" w:hAnsi="Times New Roman" w:cs="Times New Roman"/>
          <w:sz w:val="24"/>
          <w:szCs w:val="24"/>
        </w:rPr>
        <w:t>Уколико Добављач коме је издата појединачна наруџбеница на основу овог оквирног споразума не изврши своје уговорне обавезе, а под условом да до тога није дошло кривицом Наручиоца, нити услед дејства више силе, Наручилац има право да штету и трошкове који су настали кривицом Добављача нап</w:t>
      </w:r>
      <w:r w:rsidR="009832F4">
        <w:rPr>
          <w:rFonts w:ascii="Times New Roman" w:hAnsi="Times New Roman" w:cs="Times New Roman"/>
          <w:sz w:val="24"/>
          <w:szCs w:val="24"/>
        </w:rPr>
        <w:t xml:space="preserve">лати активирањем средства </w:t>
      </w:r>
      <w:r w:rsidR="009832F4" w:rsidRPr="009832F4">
        <w:rPr>
          <w:rFonts w:ascii="Times New Roman" w:hAnsi="Times New Roman" w:cs="Times New Roman"/>
          <w:sz w:val="24"/>
          <w:szCs w:val="24"/>
        </w:rPr>
        <w:t xml:space="preserve">обезбеђења из члана </w:t>
      </w:r>
      <w:r w:rsidR="009832F4" w:rsidRPr="009832F4">
        <w:rPr>
          <w:rFonts w:ascii="Times New Roman" w:hAnsi="Times New Roman" w:cs="Times New Roman"/>
          <w:sz w:val="24"/>
          <w:szCs w:val="24"/>
          <w:lang w:val="sr-Cyrl-RS"/>
        </w:rPr>
        <w:t>7.</w:t>
      </w:r>
      <w:r w:rsidR="009832F4" w:rsidRPr="009832F4">
        <w:rPr>
          <w:rFonts w:ascii="Times New Roman" w:hAnsi="Times New Roman" w:cs="Times New Roman"/>
          <w:sz w:val="24"/>
          <w:szCs w:val="24"/>
        </w:rPr>
        <w:t xml:space="preserve"> оквирног споразума.  </w:t>
      </w:r>
    </w:p>
    <w:p w14:paraId="67427BAA"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C8F1853" w14:textId="6014CFA8"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РОК ВАЖЕЊА И РАСКИД </w:t>
      </w:r>
      <w:r w:rsidR="009832F4">
        <w:rPr>
          <w:rFonts w:ascii="Times New Roman" w:eastAsia="ヒラギノ角ゴ Pro W3" w:hAnsi="Times New Roman" w:cs="Times New Roman"/>
          <w:color w:val="000000"/>
          <w:sz w:val="24"/>
          <w:szCs w:val="24"/>
          <w:lang w:val="sr-Cyrl-RS"/>
        </w:rPr>
        <w:t>ОКВИРНОГ СПОРАЗУМА</w:t>
      </w:r>
    </w:p>
    <w:p w14:paraId="18A513C1" w14:textId="409D4730" w:rsidR="00210E07" w:rsidRPr="00210E07" w:rsidRDefault="00A151A6"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Члан 12</w:t>
      </w:r>
      <w:r w:rsidR="00210E07" w:rsidRPr="00210E07">
        <w:rPr>
          <w:rFonts w:ascii="Times New Roman" w:eastAsia="ヒラギノ角ゴ Pro W3" w:hAnsi="Times New Roman" w:cs="Times New Roman"/>
          <w:color w:val="000000"/>
          <w:sz w:val="24"/>
          <w:szCs w:val="24"/>
          <w:lang w:val="sr-Cyrl-RS"/>
        </w:rPr>
        <w:t>.</w:t>
      </w:r>
    </w:p>
    <w:p w14:paraId="0FF3804C" w14:textId="77777777" w:rsidR="00210E07" w:rsidRPr="00B67A3B" w:rsidRDefault="00210E07" w:rsidP="00B67A3B">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0067221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r-Cyrl-RS"/>
        </w:rPr>
        <w:t xml:space="preserve">траје до утрошка финансијских средстава обезбеђених за предметну јавну набавку, у складу са Законом о буџету,  а најдуже </w:t>
      </w:r>
      <w:r w:rsidR="00672214">
        <w:rPr>
          <w:rFonts w:ascii="Times New Roman" w:eastAsia="Times New Roman" w:hAnsi="Times New Roman" w:cs="Times New Roman"/>
          <w:sz w:val="24"/>
          <w:szCs w:val="24"/>
          <w:lang w:val="sr-Cyrl-RS"/>
        </w:rPr>
        <w:t>12 месеци од дана закључења истог</w:t>
      </w:r>
      <w:r w:rsidR="00B67A3B">
        <w:rPr>
          <w:rFonts w:ascii="Times New Roman" w:eastAsia="Times New Roman" w:hAnsi="Times New Roman" w:cs="Times New Roman"/>
          <w:sz w:val="24"/>
          <w:szCs w:val="24"/>
          <w:lang w:val="sr-Cyrl-RS"/>
        </w:rPr>
        <w:t xml:space="preserve">. </w:t>
      </w:r>
    </w:p>
    <w:p w14:paraId="0B8DAB65"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ru-RU"/>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672214">
        <w:rPr>
          <w:rFonts w:ascii="Times New Roman" w:eastAsia="Times New Roman" w:hAnsi="Times New Roman" w:cs="Times New Roman"/>
          <w:noProof/>
          <w:sz w:val="24"/>
          <w:szCs w:val="24"/>
          <w:lang w:val="ru-RU"/>
        </w:rPr>
        <w:t xml:space="preserve">сарадњу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и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 уговором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54F4F59E"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7973E4">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547F8384" w14:textId="77777777" w:rsidR="002560B0" w:rsidRPr="00210E07" w:rsidRDefault="00210E07" w:rsidP="00797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r>
      <w:r w:rsidR="007973E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l-SI"/>
        </w:rPr>
        <w:t>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14:paraId="3AE545FB" w14:textId="1513A90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2E483847" w14:textId="77777777" w:rsidR="00A151A6" w:rsidRPr="00210E07" w:rsidRDefault="00A151A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08BA7EA9" w14:textId="46176C30"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r w:rsidR="00697E32">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lang w:val="sr-Cyrl-RS"/>
        </w:rPr>
        <w:t>ЗАВРШНЕ ОДРЕДБЕ</w:t>
      </w:r>
    </w:p>
    <w:p w14:paraId="7599D004" w14:textId="5B9EED6E"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13</w:t>
      </w:r>
      <w:r w:rsidR="00210E07" w:rsidRPr="00210E07">
        <w:rPr>
          <w:rFonts w:ascii="Times New Roman" w:eastAsia="ヒラギノ角ゴ Pro W3" w:hAnsi="Times New Roman" w:cs="Times New Roman"/>
          <w:sz w:val="24"/>
          <w:szCs w:val="24"/>
          <w:lang w:val="sr-Cyrl-RS"/>
        </w:rPr>
        <w:t>.</w:t>
      </w:r>
    </w:p>
    <w:p w14:paraId="28CE1341" w14:textId="6986FC60" w:rsidR="00210E07" w:rsidRPr="00175B4C" w:rsidRDefault="00210E07" w:rsidP="00210E07">
      <w:pPr>
        <w:spacing w:after="0" w:line="240" w:lineRule="auto"/>
        <w:ind w:firstLine="708"/>
        <w:jc w:val="both"/>
        <w:rPr>
          <w:rFonts w:ascii="Times New Roman" w:eastAsia="ヒラギノ角ゴ Pro W3" w:hAnsi="Times New Roman" w:cs="Times New Roman"/>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У току трајања </w:t>
      </w:r>
      <w:r w:rsidR="009832F4">
        <w:rPr>
          <w:rFonts w:ascii="Times New Roman" w:eastAsia="ヒラギノ角ゴ Pro W3" w:hAnsi="Times New Roman" w:cs="Times New Roman"/>
          <w:color w:val="000000"/>
          <w:sz w:val="24"/>
          <w:szCs w:val="24"/>
          <w:lang w:val="sr-Cyrl-RS"/>
        </w:rPr>
        <w:t xml:space="preserve">споразума </w:t>
      </w:r>
      <w:r w:rsidRPr="00210E07">
        <w:rPr>
          <w:rFonts w:ascii="Times New Roman" w:eastAsia="ヒラギノ角ゴ Pro W3" w:hAnsi="Times New Roman" w:cs="Times New Roman"/>
          <w:color w:val="000000"/>
          <w:sz w:val="24"/>
          <w:szCs w:val="24"/>
          <w:lang w:val="sr-Cyrl-RS"/>
        </w:rPr>
        <w:t xml:space="preserve">сва важнија обавештавања, морају се доставити у писаном облику </w:t>
      </w:r>
      <w:r w:rsidR="007973E4">
        <w:rPr>
          <w:rFonts w:ascii="Times New Roman" w:eastAsia="ヒラギノ角ゴ Pro W3" w:hAnsi="Times New Roman" w:cs="Times New Roman"/>
          <w:color w:val="000000"/>
          <w:sz w:val="24"/>
          <w:szCs w:val="24"/>
          <w:lang w:val="sr-Cyrl-RS"/>
        </w:rPr>
        <w:t>електронском поштом</w:t>
      </w:r>
      <w:r w:rsidR="00B31A8A">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 xml:space="preserve"> или </w:t>
      </w:r>
      <w:r w:rsidR="00B31A8A">
        <w:rPr>
          <w:rFonts w:ascii="Times New Roman" w:eastAsia="ヒラギノ角ゴ Pro W3" w:hAnsi="Times New Roman" w:cs="Times New Roman"/>
          <w:color w:val="000000"/>
          <w:sz w:val="24"/>
          <w:szCs w:val="24"/>
          <w:lang w:val="sr-Cyrl-RS"/>
        </w:rPr>
        <w:t>кроз писарницу Министарства</w:t>
      </w:r>
    </w:p>
    <w:p w14:paraId="04C56A60" w14:textId="5ECBC4BD"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 xml:space="preserve">             </w:t>
      </w:r>
      <w:r w:rsidR="007973E4">
        <w:rPr>
          <w:rFonts w:ascii="Times New Roman" w:eastAsia="Times New Roman" w:hAnsi="Times New Roman" w:cs="Times New Roman"/>
          <w:spacing w:val="-4"/>
          <w:sz w:val="24"/>
          <w:szCs w:val="24"/>
        </w:rPr>
        <w:t xml:space="preserve">Добављач </w:t>
      </w:r>
      <w:r w:rsidR="007973E4">
        <w:rPr>
          <w:rFonts w:ascii="Times New Roman" w:eastAsia="Times New Roman" w:hAnsi="Times New Roman" w:cs="Times New Roman"/>
          <w:spacing w:val="-4"/>
          <w:sz w:val="24"/>
          <w:szCs w:val="24"/>
          <w:lang w:val="sr-Cyrl-RS"/>
        </w:rPr>
        <w:t xml:space="preserve">је </w:t>
      </w:r>
      <w:r w:rsidR="007973E4">
        <w:rPr>
          <w:rFonts w:ascii="Times New Roman" w:eastAsia="Times New Roman" w:hAnsi="Times New Roman" w:cs="Times New Roman"/>
          <w:spacing w:val="-4"/>
          <w:sz w:val="24"/>
          <w:szCs w:val="24"/>
        </w:rPr>
        <w:t xml:space="preserve">дужан </w:t>
      </w:r>
      <w:r w:rsidRPr="00210E07">
        <w:rPr>
          <w:rFonts w:ascii="Times New Roman" w:eastAsia="Times New Roman" w:hAnsi="Times New Roman" w:cs="Times New Roman"/>
          <w:spacing w:val="-4"/>
          <w:sz w:val="24"/>
          <w:szCs w:val="24"/>
        </w:rPr>
        <w:t xml:space="preserve">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14:paraId="248E9C79" w14:textId="6A5EB611"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14</w:t>
      </w:r>
      <w:r w:rsidR="00210E07" w:rsidRPr="00210E07">
        <w:rPr>
          <w:rFonts w:ascii="Times New Roman" w:eastAsia="ヒラギノ角ゴ Pro W3" w:hAnsi="Times New Roman" w:cs="Times New Roman"/>
          <w:sz w:val="24"/>
          <w:szCs w:val="24"/>
          <w:lang w:val="sr-Cyrl-RS"/>
        </w:rPr>
        <w:t>.</w:t>
      </w:r>
    </w:p>
    <w:p w14:paraId="0E159F42"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 xml:space="preserve">За све што није регулисано овим </w:t>
      </w:r>
      <w:r w:rsidR="009832F4">
        <w:rPr>
          <w:rFonts w:ascii="Times New Roman" w:eastAsia="ヒラギノ角ゴ Pro W3" w:hAnsi="Times New Roman" w:cs="Times New Roman"/>
          <w:sz w:val="24"/>
          <w:szCs w:val="24"/>
          <w:lang w:val="sr-Cyrl-RS"/>
        </w:rPr>
        <w:t xml:space="preserve">споразумом </w:t>
      </w:r>
      <w:r w:rsidRPr="00210E07">
        <w:rPr>
          <w:rFonts w:ascii="Times New Roman" w:eastAsia="ヒラギノ角ゴ Pro W3" w:hAnsi="Times New Roman" w:cs="Times New Roman"/>
          <w:sz w:val="24"/>
          <w:szCs w:val="24"/>
          <w:lang w:val="sr-Cyrl-RS"/>
        </w:rPr>
        <w:t>примењиваће се одредбе Закона о облигационим односима и други позитивни прописи који регулишу ову област.</w:t>
      </w:r>
    </w:p>
    <w:p w14:paraId="6E8B5D86"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738FC082" w14:textId="07867AAB"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15</w:t>
      </w:r>
      <w:r w:rsidR="00210E07" w:rsidRPr="00210E07">
        <w:rPr>
          <w:rFonts w:ascii="Times New Roman" w:eastAsia="ヒラギノ角ゴ Pro W3" w:hAnsi="Times New Roman" w:cs="Times New Roman"/>
          <w:sz w:val="24"/>
          <w:szCs w:val="24"/>
          <w:lang w:val="sr-Cyrl-RS"/>
        </w:rPr>
        <w:t>.</w:t>
      </w:r>
    </w:p>
    <w:p w14:paraId="6CD92B8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Уговорне стране су сагласне да све спорове који настану у реализацији или тумачењу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реше споразумно преко својих овлашћених представника, а у складу са Законом о облигационим односима и другим позитивним прописима.</w:t>
      </w:r>
    </w:p>
    <w:p w14:paraId="6268581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 случају да се примена и тумачење одредби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не може решити на начин дефинисан у претходном ставу, уговорне стране уговарају надлежност Привредног суда у Београду.</w:t>
      </w:r>
    </w:p>
    <w:p w14:paraId="58099B5D"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039A3387" w14:textId="6D806BBE"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16</w:t>
      </w:r>
      <w:r w:rsidR="00210E07" w:rsidRPr="00210E07">
        <w:rPr>
          <w:rFonts w:ascii="Times New Roman" w:eastAsia="ヒラギノ角ゴ Pro W3" w:hAnsi="Times New Roman" w:cs="Times New Roman"/>
          <w:sz w:val="24"/>
          <w:szCs w:val="24"/>
          <w:lang w:val="sr-Cyrl-RS"/>
        </w:rPr>
        <w:t>.</w:t>
      </w:r>
    </w:p>
    <w:p w14:paraId="37512F85" w14:textId="0783AD64" w:rsidR="00E43AE4" w:rsidRDefault="00210E07"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Овај </w:t>
      </w:r>
      <w:r w:rsidR="009832F4">
        <w:rPr>
          <w:rFonts w:ascii="Times New Roman" w:eastAsia="ヒラギノ角ゴ Pro W3" w:hAnsi="Times New Roman" w:cs="Times New Roman"/>
          <w:sz w:val="24"/>
          <w:szCs w:val="24"/>
          <w:lang w:val="sr-Cyrl-RS"/>
        </w:rPr>
        <w:t xml:space="preserve">оквирни споразум </w:t>
      </w:r>
      <w:r w:rsidRPr="00210E07">
        <w:rPr>
          <w:rFonts w:ascii="Times New Roman" w:eastAsia="ヒラギノ角ゴ Pro W3" w:hAnsi="Times New Roman" w:cs="Times New Roman"/>
          <w:sz w:val="24"/>
          <w:szCs w:val="24"/>
          <w:lang w:val="sr-Cyrl-RS"/>
        </w:rPr>
        <w:t>је сачињен у шест (6) истоветних примерака, од којих 4 (четири) примерка задржава Наручилац, а 2 (два) Добављач.</w:t>
      </w:r>
    </w:p>
    <w:p w14:paraId="619F8D4C" w14:textId="77777777" w:rsidR="000C3D34" w:rsidRDefault="000C3D34"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098CECB" w14:textId="77777777" w:rsidR="009832F4" w:rsidRDefault="009832F4"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p>
    <w:p w14:paraId="4142148B" w14:textId="33699FD1" w:rsidR="002A075F" w:rsidRDefault="00A151A6" w:rsidP="009832F4">
      <w:pPr>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 ДОБАВЉАЧА </w:t>
      </w:r>
      <w:r w:rsidR="009832F4" w:rsidRPr="002A075F">
        <w:rPr>
          <w:rFonts w:ascii="Times New Roman" w:hAnsi="Times New Roman" w:cs="Times New Roman"/>
          <w:sz w:val="24"/>
          <w:szCs w:val="24"/>
        </w:rPr>
        <w:t xml:space="preserve">                                                                                </w:t>
      </w:r>
      <w:r w:rsidR="002A075F">
        <w:rPr>
          <w:rFonts w:ascii="Times New Roman" w:hAnsi="Times New Roman" w:cs="Times New Roman"/>
          <w:sz w:val="24"/>
          <w:szCs w:val="24"/>
          <w:lang w:val="sr-Cyrl-RS"/>
        </w:rPr>
        <w:t xml:space="preserve">             </w:t>
      </w:r>
      <w:r w:rsidR="009832F4" w:rsidRPr="002A075F">
        <w:rPr>
          <w:rFonts w:ascii="Times New Roman" w:hAnsi="Times New Roman" w:cs="Times New Roman"/>
          <w:sz w:val="24"/>
          <w:szCs w:val="24"/>
        </w:rPr>
        <w:t xml:space="preserve">За НАРУЧИОЦА </w:t>
      </w:r>
    </w:p>
    <w:p w14:paraId="1F1AE753" w14:textId="77777777" w:rsidR="00E43AE4" w:rsidRDefault="002A075F" w:rsidP="002A075F">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662911EC" w14:textId="77777777" w:rsidR="007973E4" w:rsidRPr="007973E4" w:rsidRDefault="00E43AE4" w:rsidP="00E43AE4">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                                                                        __________________________</w:t>
      </w:r>
      <w:r w:rsidR="009832F4" w:rsidRPr="002A075F">
        <w:rPr>
          <w:rFonts w:ascii="Times New Roman" w:hAnsi="Times New Roman" w:cs="Times New Roman"/>
          <w:sz w:val="24"/>
          <w:szCs w:val="24"/>
        </w:rPr>
        <w:t xml:space="preserve">                                                                         </w:t>
      </w:r>
      <w:r w:rsidR="007973E4">
        <w:rPr>
          <w:rFonts w:ascii="Times New Roman" w:hAnsi="Times New Roman" w:cs="Times New Roman"/>
          <w:sz w:val="24"/>
          <w:szCs w:val="24"/>
        </w:rPr>
        <w:tab/>
      </w:r>
      <w:r w:rsidR="007973E4">
        <w:rPr>
          <w:rFonts w:ascii="Times New Roman" w:hAnsi="Times New Roman" w:cs="Times New Roman"/>
          <w:sz w:val="24"/>
          <w:szCs w:val="24"/>
          <w:lang w:val="sr-Cyrl-RS"/>
        </w:rPr>
        <w:t xml:space="preserve">      Сандра Докић</w:t>
      </w:r>
    </w:p>
    <w:p w14:paraId="50A18278" w14:textId="77777777" w:rsidR="00E43AE4" w:rsidRDefault="007973E4" w:rsidP="00E43AE4">
      <w:pPr>
        <w:spacing w:after="11" w:line="249" w:lineRule="auto"/>
        <w:ind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A075F">
        <w:rPr>
          <w:rFonts w:ascii="Times New Roman" w:hAnsi="Times New Roman" w:cs="Times New Roman"/>
          <w:sz w:val="24"/>
          <w:szCs w:val="24"/>
          <w:lang w:val="sr-Cyrl-RS"/>
        </w:rPr>
        <w:t xml:space="preserve"> СЕКРЕТАР МИНИСТАРСТВА</w:t>
      </w:r>
    </w:p>
    <w:p w14:paraId="73B22290" w14:textId="451FCFD0" w:rsidR="00210E07" w:rsidRPr="007973E4" w:rsidRDefault="00210E07" w:rsidP="007973E4">
      <w:pPr>
        <w:spacing w:after="0"/>
        <w:ind w:left="-5"/>
      </w:pPr>
      <w:r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14:paraId="3EB1137F" w14:textId="77777777" w:rsidTr="00B33462">
        <w:tc>
          <w:tcPr>
            <w:tcW w:w="4477" w:type="dxa"/>
          </w:tcPr>
          <w:p w14:paraId="13E4D69E"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4D0A18E1"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14:paraId="17695365"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14:paraId="2A45C5C1"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14:paraId="51C0560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 Р И Л О З И  који су саставни део </w:t>
      </w:r>
      <w:r w:rsidR="002A075F">
        <w:rPr>
          <w:rFonts w:ascii="Times New Roman" w:eastAsia="ヒラギノ角ゴ Pro W3" w:hAnsi="Times New Roman" w:cs="Times New Roman"/>
          <w:color w:val="000000"/>
          <w:sz w:val="24"/>
          <w:szCs w:val="24"/>
          <w:lang w:val="sr-Cyrl-RS"/>
        </w:rPr>
        <w:t>Оквирног споразума</w:t>
      </w:r>
    </w:p>
    <w:p w14:paraId="5AB221DD" w14:textId="25DCA968"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A151A6">
        <w:rPr>
          <w:rFonts w:ascii="Times New Roman" w:eastAsia="ヒラギノ角ゴ Pro W3" w:hAnsi="Times New Roman" w:cs="Times New Roman"/>
          <w:color w:val="000000"/>
          <w:sz w:val="24"/>
          <w:szCs w:val="24"/>
          <w:lang w:val="sr-Cyrl-RS"/>
        </w:rPr>
        <w:t>2020</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14:paraId="7EC9FFC3" w14:textId="2524D79D"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A151A6">
        <w:rPr>
          <w:rFonts w:ascii="Times New Roman" w:eastAsia="Times New Roman" w:hAnsi="Times New Roman" w:cs="Times New Roman"/>
          <w:sz w:val="24"/>
          <w:szCs w:val="24"/>
          <w:lang w:val="sr-Cyrl-RS"/>
        </w:rPr>
        <w:t>ЈНМВ 9/2020</w:t>
      </w:r>
    </w:p>
    <w:p w14:paraId="2665CBEF" w14:textId="701F8F75"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A151A6">
        <w:rPr>
          <w:rFonts w:ascii="Times New Roman" w:eastAsia="Times New Roman" w:hAnsi="Times New Roman" w:cs="Times New Roman"/>
          <w:sz w:val="24"/>
          <w:szCs w:val="24"/>
          <w:lang w:val="sr-Cyrl-RS"/>
        </w:rPr>
        <w:t xml:space="preserve"> ЈНМВ 9</w:t>
      </w:r>
      <w:r w:rsidR="002560B0">
        <w:rPr>
          <w:rFonts w:ascii="Times New Roman" w:eastAsia="Times New Roman" w:hAnsi="Times New Roman" w:cs="Times New Roman"/>
          <w:sz w:val="24"/>
          <w:szCs w:val="24"/>
          <w:lang w:val="sr-Cyrl-RS"/>
        </w:rPr>
        <w:t>/2</w:t>
      </w:r>
      <w:r w:rsidR="00A151A6">
        <w:rPr>
          <w:rFonts w:ascii="Times New Roman" w:eastAsia="Times New Roman" w:hAnsi="Times New Roman" w:cs="Times New Roman"/>
          <w:sz w:val="24"/>
          <w:szCs w:val="24"/>
          <w:lang w:val="sr-Cyrl-RS"/>
        </w:rPr>
        <w:t>020</w:t>
      </w:r>
      <w:r w:rsidR="00FA3DD8">
        <w:rPr>
          <w:rFonts w:ascii="Times New Roman" w:eastAsia="Times New Roman" w:hAnsi="Times New Roman" w:cs="Times New Roman"/>
          <w:sz w:val="24"/>
          <w:szCs w:val="24"/>
          <w:lang w:val="sr-Cyrl-RS"/>
        </w:rPr>
        <w:t xml:space="preserve">, попуњен и </w:t>
      </w:r>
      <w:r w:rsidRPr="00210E07">
        <w:rPr>
          <w:rFonts w:ascii="Times New Roman" w:eastAsia="Times New Roman" w:hAnsi="Times New Roman" w:cs="Times New Roman"/>
          <w:sz w:val="24"/>
          <w:szCs w:val="24"/>
          <w:lang w:val="sr-Cyrl-RS"/>
        </w:rPr>
        <w:t xml:space="preserve"> потписан </w:t>
      </w:r>
      <w:r w:rsidR="002560B0">
        <w:rPr>
          <w:rFonts w:ascii="Times New Roman" w:eastAsia="Times New Roman" w:hAnsi="Times New Roman" w:cs="Times New Roman"/>
          <w:sz w:val="24"/>
          <w:szCs w:val="24"/>
          <w:lang w:val="sr-Cyrl-RS"/>
        </w:rPr>
        <w:t>од стране Добављача</w:t>
      </w:r>
    </w:p>
    <w:p w14:paraId="2A4D5F7A" w14:textId="77777777" w:rsidR="002560B0" w:rsidRPr="00210E07" w:rsidRDefault="002560B0" w:rsidP="00E43AE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sz w:val="24"/>
          <w:szCs w:val="24"/>
          <w:lang w:val="sr-Cyrl-RS"/>
        </w:rPr>
      </w:pPr>
    </w:p>
    <w:p w14:paraId="75548204" w14:textId="1FBE685E"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овај модел </w:t>
      </w:r>
      <w:r w:rsidR="007973E4">
        <w:rPr>
          <w:rFonts w:ascii="Times New Roman" w:eastAsia="Times New Roman" w:hAnsi="Times New Roman" w:cs="Times New Roman"/>
          <w:bCs/>
          <w:sz w:val="24"/>
          <w:szCs w:val="24"/>
          <w:lang w:val="sr-Cyrl-RS"/>
        </w:rPr>
        <w:t xml:space="preserve">оквирног споразума </w:t>
      </w:r>
      <w:r w:rsidRPr="00210E07">
        <w:rPr>
          <w:rFonts w:ascii="Times New Roman" w:eastAsia="Times New Roman" w:hAnsi="Times New Roman" w:cs="Times New Roman"/>
          <w:bCs/>
          <w:sz w:val="24"/>
          <w:szCs w:val="24"/>
          <w:lang w:val="sr-Cyrl-RS"/>
        </w:rPr>
        <w:t xml:space="preserve">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w:t>
      </w:r>
      <w:r w:rsidR="007973E4">
        <w:rPr>
          <w:rFonts w:ascii="Times New Roman" w:eastAsia="Times New Roman" w:hAnsi="Times New Roman" w:cs="Times New Roman"/>
          <w:sz w:val="24"/>
          <w:szCs w:val="24"/>
          <w:lang w:val="sr-Cyrl-RS"/>
        </w:rPr>
        <w:t xml:space="preserve">све услове </w:t>
      </w:r>
      <w:r w:rsidRPr="00210E07">
        <w:rPr>
          <w:rFonts w:ascii="Times New Roman" w:eastAsia="Times New Roman" w:hAnsi="Times New Roman" w:cs="Times New Roman"/>
          <w:sz w:val="24"/>
          <w:szCs w:val="24"/>
        </w:rPr>
        <w:t xml:space="preserve">из предметне конкурсне документације. </w:t>
      </w:r>
      <w:r w:rsidRPr="00210E07">
        <w:rPr>
          <w:rFonts w:ascii="Times New Roman" w:eastAsia="Times New Roman" w:hAnsi="Times New Roman" w:cs="Times New Roman"/>
          <w:sz w:val="24"/>
          <w:szCs w:val="24"/>
          <w:lang w:val="sr-Cyrl-RS"/>
        </w:rPr>
        <w:t xml:space="preserve"> </w:t>
      </w:r>
    </w:p>
    <w:p w14:paraId="11CE693D" w14:textId="5AA14B05" w:rsidR="00A151A6" w:rsidRDefault="00210E07" w:rsidP="0003760A">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w:t>
      </w:r>
      <w:r w:rsidR="007973E4">
        <w:rPr>
          <w:rFonts w:ascii="Times New Roman" w:eastAsia="ヒラギノ角ゴ Pro W3" w:hAnsi="Times New Roman" w:cs="Times New Roman"/>
          <w:color w:val="000000"/>
          <w:sz w:val="24"/>
          <w:szCs w:val="24"/>
          <w:lang w:val="sr-Cyrl-RS"/>
        </w:rPr>
        <w:t xml:space="preserve">оквирног споразума </w:t>
      </w:r>
      <w:r w:rsidRPr="00210E07">
        <w:rPr>
          <w:rFonts w:ascii="Times New Roman" w:eastAsia="ヒラギノ角ゴ Pro W3" w:hAnsi="Times New Roman" w:cs="Times New Roman"/>
          <w:color w:val="000000"/>
          <w:sz w:val="24"/>
          <w:szCs w:val="24"/>
        </w:rPr>
        <w:t xml:space="preserve">представља садржину </w:t>
      </w:r>
      <w:r w:rsidR="007973E4">
        <w:rPr>
          <w:rFonts w:ascii="Times New Roman" w:eastAsia="ヒラギノ角ゴ Pro W3" w:hAnsi="Times New Roman" w:cs="Times New Roman"/>
          <w:color w:val="000000"/>
          <w:sz w:val="24"/>
          <w:szCs w:val="24"/>
          <w:lang w:val="sr-Cyrl-RS"/>
        </w:rPr>
        <w:t xml:space="preserve">по којој ће се издавати наруџбенице за потребне услуге наручиоца </w:t>
      </w:r>
      <w:r w:rsidR="007973E4">
        <w:rPr>
          <w:rFonts w:ascii="Times New Roman" w:eastAsia="ヒラギノ角ゴ Pro W3" w:hAnsi="Times New Roman" w:cs="Times New Roman"/>
          <w:color w:val="000000"/>
          <w:sz w:val="24"/>
          <w:szCs w:val="24"/>
        </w:rPr>
        <w:t>кој</w:t>
      </w:r>
      <w:r w:rsidR="007973E4">
        <w:rPr>
          <w:rFonts w:ascii="Times New Roman" w:eastAsia="ヒラギノ角ゴ Pro W3" w:hAnsi="Times New Roman" w:cs="Times New Roman"/>
          <w:color w:val="000000"/>
          <w:sz w:val="24"/>
          <w:szCs w:val="24"/>
          <w:lang w:val="sr-Cyrl-RS"/>
        </w:rPr>
        <w:t>е</w:t>
      </w:r>
      <w:r w:rsidRPr="00210E07">
        <w:rPr>
          <w:rFonts w:ascii="Times New Roman" w:eastAsia="ヒラギノ角ゴ Pro W3" w:hAnsi="Times New Roman" w:cs="Times New Roman"/>
          <w:color w:val="000000"/>
          <w:sz w:val="24"/>
          <w:szCs w:val="24"/>
        </w:rPr>
        <w:t xml:space="preserve"> </w:t>
      </w:r>
      <w:r w:rsidR="007973E4">
        <w:rPr>
          <w:rFonts w:ascii="Times New Roman" w:eastAsia="ヒラギノ角ゴ Pro W3" w:hAnsi="Times New Roman" w:cs="Times New Roman"/>
          <w:color w:val="000000"/>
          <w:sz w:val="24"/>
          <w:szCs w:val="24"/>
          <w:lang w:val="sr-Cyrl-RS"/>
        </w:rPr>
        <w:t xml:space="preserve">ће </w:t>
      </w:r>
      <w:proofErr w:type="gramStart"/>
      <w:r w:rsidR="007973E4">
        <w:rPr>
          <w:rFonts w:ascii="Times New Roman" w:eastAsia="ヒラギノ角ゴ Pro W3" w:hAnsi="Times New Roman" w:cs="Times New Roman"/>
          <w:color w:val="000000"/>
          <w:sz w:val="24"/>
          <w:szCs w:val="24"/>
          <w:lang w:val="sr-Cyrl-RS"/>
        </w:rPr>
        <w:t xml:space="preserve">пружати </w:t>
      </w:r>
      <w:r w:rsidR="007973E4">
        <w:rPr>
          <w:rFonts w:ascii="Times New Roman" w:eastAsia="ヒラギノ角ゴ Pro W3" w:hAnsi="Times New Roman" w:cs="Times New Roman"/>
          <w:color w:val="000000"/>
          <w:sz w:val="24"/>
          <w:szCs w:val="24"/>
        </w:rPr>
        <w:t xml:space="preserve"> изабрани</w:t>
      </w:r>
      <w:proofErr w:type="gramEnd"/>
      <w:r w:rsidR="007973E4">
        <w:rPr>
          <w:rFonts w:ascii="Times New Roman" w:eastAsia="ヒラギノ角ゴ Pro W3" w:hAnsi="Times New Roman" w:cs="Times New Roman"/>
          <w:color w:val="000000"/>
          <w:sz w:val="24"/>
          <w:szCs w:val="24"/>
        </w:rPr>
        <w:t xml:space="preserve"> понуђач</w:t>
      </w:r>
      <w:r w:rsidRPr="00210E07">
        <w:rPr>
          <w:rFonts w:ascii="Times New Roman" w:eastAsia="ヒラギノ角ゴ Pro W3" w:hAnsi="Times New Roman" w:cs="Times New Roman"/>
          <w:color w:val="000000"/>
          <w:sz w:val="24"/>
          <w:szCs w:val="24"/>
        </w:rPr>
        <w:t xml:space="preserve">. </w:t>
      </w:r>
      <w:r w:rsidRPr="00210E07">
        <w:rPr>
          <w:rFonts w:ascii="Times New Roman" w:eastAsia="Times New Roman" w:hAnsi="Times New Roman" w:cs="Times New Roman"/>
          <w:sz w:val="24"/>
          <w:szCs w:val="24"/>
          <w:lang w:val="sr-Cyrl-RS" w:eastAsia="ar-SA"/>
        </w:rPr>
        <w:t xml:space="preserve">    </w:t>
      </w:r>
    </w:p>
    <w:p w14:paraId="6BE45C51" w14:textId="77777777" w:rsidR="00A151A6" w:rsidRDefault="00A151A6" w:rsidP="0003760A">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p>
    <w:p w14:paraId="352C7F88" w14:textId="16A4F44C" w:rsidR="00A151A6" w:rsidRDefault="00A151A6" w:rsidP="00A0444E">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51ECED09" w14:textId="38CF908F" w:rsidR="00A151A6" w:rsidRDefault="00A151A6" w:rsidP="00A151A6">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4FCA8E0E" w14:textId="5B98B707" w:rsidR="00A151A6" w:rsidRPr="00A151A6" w:rsidRDefault="00210E07" w:rsidP="00A151A6">
      <w:pPr>
        <w:pStyle w:val="NormalWeb"/>
        <w:spacing w:after="0"/>
        <w:jc w:val="center"/>
        <w:rPr>
          <w:b/>
          <w:lang w:val="sr-Cyrl-RS" w:eastAsia="ar-SA"/>
        </w:rPr>
      </w:pPr>
      <w:r w:rsidRPr="00210E07">
        <w:rPr>
          <w:lang w:val="sr-Cyrl-RS" w:eastAsia="ar-SA"/>
        </w:rPr>
        <w:lastRenderedPageBreak/>
        <w:t xml:space="preserve"> </w:t>
      </w:r>
      <w:r w:rsidR="00A151A6">
        <w:rPr>
          <w:b/>
          <w:lang w:val="sr-Latn-RS" w:eastAsia="x-none"/>
        </w:rPr>
        <w:t>15.</w:t>
      </w:r>
      <w:r w:rsidR="00A151A6" w:rsidRPr="00A151A6">
        <w:rPr>
          <w:b/>
          <w:lang w:val="sr-Cyrl-RS" w:eastAsia="ar-SA"/>
        </w:rPr>
        <w:t xml:space="preserve"> ОБРАЗАЦ МЕНИЧНОГ ОВЛАШЋЕЊА</w:t>
      </w:r>
    </w:p>
    <w:p w14:paraId="495E69CC" w14:textId="74312818" w:rsidR="00A151A6" w:rsidRPr="00A151A6" w:rsidRDefault="00A151A6" w:rsidP="00A151A6">
      <w:pPr>
        <w:spacing w:after="0" w:line="240" w:lineRule="auto"/>
        <w:ind w:right="-1"/>
        <w:jc w:val="both"/>
        <w:rPr>
          <w:rFonts w:ascii="Times New Roman" w:eastAsia="Times New Roman" w:hAnsi="Times New Roman" w:cs="Times New Roman"/>
          <w:b/>
          <w:sz w:val="24"/>
          <w:szCs w:val="24"/>
        </w:rPr>
      </w:pPr>
    </w:p>
    <w:p w14:paraId="460D9020" w14:textId="77777777" w:rsidR="00A151A6" w:rsidRPr="00A151A6" w:rsidRDefault="00A151A6" w:rsidP="00A151A6">
      <w:pPr>
        <w:spacing w:after="0" w:line="240" w:lineRule="auto"/>
        <w:ind w:right="-1"/>
        <w:jc w:val="both"/>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 xml:space="preserve">ДУЖНИК: </w:t>
      </w:r>
      <w:r w:rsidRPr="00A151A6">
        <w:rPr>
          <w:rFonts w:ascii="Times New Roman" w:eastAsia="Times New Roman" w:hAnsi="Times New Roman" w:cs="Times New Roman"/>
          <w:b/>
          <w:sz w:val="24"/>
          <w:szCs w:val="24"/>
          <w:lang w:val="sr-Cyrl-RS"/>
        </w:rPr>
        <w:t>_____________________</w:t>
      </w:r>
    </w:p>
    <w:p w14:paraId="115EED60"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Седиште: ______________________</w:t>
      </w:r>
    </w:p>
    <w:p w14:paraId="01C535E0" w14:textId="77777777" w:rsidR="00A151A6" w:rsidRPr="00A151A6" w:rsidRDefault="00A151A6" w:rsidP="00A151A6">
      <w:pPr>
        <w:spacing w:after="0" w:line="240" w:lineRule="auto"/>
        <w:ind w:right="5102"/>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Матични број:</w:t>
      </w:r>
      <w:r w:rsidRPr="00A151A6">
        <w:rPr>
          <w:rFonts w:ascii="Times New Roman" w:eastAsia="Times New Roman" w:hAnsi="Times New Roman" w:cs="Times New Roman"/>
          <w:b/>
          <w:sz w:val="24"/>
          <w:szCs w:val="24"/>
          <w:lang w:val="sr-Cyrl-RS"/>
        </w:rPr>
        <w:t xml:space="preserve"> __________________</w:t>
      </w:r>
    </w:p>
    <w:p w14:paraId="05B0761F" w14:textId="77777777" w:rsidR="00A151A6" w:rsidRPr="00A151A6" w:rsidRDefault="00A151A6" w:rsidP="00A151A6">
      <w:pPr>
        <w:spacing w:after="0" w:line="240" w:lineRule="auto"/>
        <w:ind w:right="5102"/>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 xml:space="preserve">ПИБ: </w:t>
      </w:r>
      <w:r w:rsidRPr="00A151A6">
        <w:rPr>
          <w:rFonts w:ascii="Times New Roman" w:eastAsia="Times New Roman" w:hAnsi="Times New Roman" w:cs="Times New Roman"/>
          <w:b/>
          <w:sz w:val="24"/>
          <w:szCs w:val="24"/>
          <w:lang w:val="sr-Cyrl-RS"/>
        </w:rPr>
        <w:t>__________________________</w:t>
      </w:r>
    </w:p>
    <w:p w14:paraId="5DB02907"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Текући рачун: __________________</w:t>
      </w:r>
    </w:p>
    <w:p w14:paraId="4A22D0FE"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 xml:space="preserve">Код банке: _____________________ </w:t>
      </w:r>
    </w:p>
    <w:p w14:paraId="34B87A90" w14:textId="77777777" w:rsidR="00A151A6" w:rsidRPr="00A151A6" w:rsidRDefault="00A151A6" w:rsidP="00A151A6">
      <w:pPr>
        <w:suppressAutoHyphens/>
        <w:spacing w:after="0" w:line="240" w:lineRule="auto"/>
        <w:rPr>
          <w:rFonts w:ascii="Times New Roman" w:eastAsia="Times New Roman" w:hAnsi="Times New Roman" w:cs="Times New Roman"/>
          <w:b/>
          <w:sz w:val="24"/>
          <w:szCs w:val="24"/>
          <w:u w:val="single"/>
          <w:lang w:eastAsia="ar-SA"/>
        </w:rPr>
      </w:pPr>
    </w:p>
    <w:p w14:paraId="12DF2763" w14:textId="640BD132" w:rsidR="00A151A6" w:rsidRP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 xml:space="preserve">ИЗДАЈЕ </w:t>
      </w:r>
    </w:p>
    <w:p w14:paraId="7E344951" w14:textId="3D1C636B" w:rsidR="00A0444E" w:rsidRDefault="00A0444E" w:rsidP="00A151A6">
      <w:pPr>
        <w:suppressAutoHyphens/>
        <w:spacing w:after="0" w:line="240" w:lineRule="auto"/>
        <w:jc w:val="center"/>
        <w:rPr>
          <w:rFonts w:ascii="Times New Roman" w:eastAsia="Times New Roman" w:hAnsi="Times New Roman" w:cs="Times New Roman"/>
          <w:b/>
          <w:sz w:val="24"/>
          <w:szCs w:val="24"/>
          <w:lang w:val="sr-Cyrl-CS" w:eastAsia="ar-SA"/>
        </w:rPr>
      </w:pPr>
    </w:p>
    <w:p w14:paraId="15F6B797" w14:textId="04384824" w:rsidR="00A151A6" w:rsidRPr="00A151A6" w:rsidRDefault="00A151A6" w:rsidP="00A151A6">
      <w:pPr>
        <w:suppressAutoHyphens/>
        <w:spacing w:after="0" w:line="240" w:lineRule="auto"/>
        <w:jc w:val="center"/>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МЕНИЧНО ОВЛАШЋЕЊЕ</w:t>
      </w:r>
    </w:p>
    <w:p w14:paraId="34EDDF4B" w14:textId="77777777" w:rsidR="00A151A6" w:rsidRPr="00A151A6" w:rsidRDefault="00A151A6" w:rsidP="00A151A6">
      <w:pPr>
        <w:suppressAutoHyphens/>
        <w:spacing w:after="0" w:line="240" w:lineRule="auto"/>
        <w:jc w:val="center"/>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ЗА КОРИСНИКА СОПСТВЕНЕ МЕНИЦЕ</w:t>
      </w:r>
    </w:p>
    <w:p w14:paraId="249C0602" w14:textId="77777777" w:rsidR="00A151A6" w:rsidRPr="00A151A6" w:rsidRDefault="00A151A6" w:rsidP="00A151A6">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14:paraId="109F3254" w14:textId="77777777" w:rsidR="00A151A6" w:rsidRPr="00A151A6" w:rsidRDefault="00A151A6" w:rsidP="00A151A6">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14:paraId="465A6B73" w14:textId="77777777" w:rsidR="00A151A6" w:rsidRPr="00A151A6" w:rsidRDefault="00A151A6" w:rsidP="00A151A6">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КОРИСНИК: Министарство трговине, туризма и телекомуникација - Београд, Немањина 22-26, ПИБ:</w:t>
      </w:r>
      <w:r w:rsidRPr="00A151A6">
        <w:rPr>
          <w:rFonts w:ascii="Times New Roman" w:eastAsia="Times New Roman" w:hAnsi="Times New Roman" w:cs="Times New Roman"/>
          <w:sz w:val="24"/>
          <w:szCs w:val="24"/>
          <w:lang w:val="sr-Cyrl-CS" w:eastAsia="ar-SA"/>
        </w:rPr>
        <w:t xml:space="preserve"> </w:t>
      </w:r>
      <w:r w:rsidRPr="00A151A6">
        <w:rPr>
          <w:rFonts w:ascii="Times New Roman" w:eastAsia="Times New Roman" w:hAnsi="Times New Roman" w:cs="Times New Roman"/>
          <w:b/>
          <w:sz w:val="24"/>
          <w:szCs w:val="24"/>
          <w:lang w:val="sr-Cyrl-RS" w:eastAsia="ar-SA"/>
        </w:rPr>
        <w:t>108508206</w:t>
      </w:r>
      <w:r w:rsidRPr="00A151A6">
        <w:rPr>
          <w:rFonts w:ascii="Times New Roman" w:eastAsia="Times New Roman" w:hAnsi="Times New Roman" w:cs="Times New Roman"/>
          <w:b/>
          <w:sz w:val="24"/>
          <w:szCs w:val="24"/>
          <w:lang w:val="sr-Cyrl-CS" w:eastAsia="ar-SA"/>
        </w:rPr>
        <w:t>, матични број:</w:t>
      </w:r>
      <w:r w:rsidRPr="00A151A6">
        <w:rPr>
          <w:rFonts w:ascii="Times New Roman" w:eastAsia="Times New Roman" w:hAnsi="Times New Roman" w:cs="Times New Roman"/>
          <w:b/>
          <w:sz w:val="24"/>
          <w:szCs w:val="24"/>
          <w:lang w:val="sr-Cyrl-RS" w:eastAsia="ar-SA"/>
        </w:rPr>
        <w:t xml:space="preserve"> 17855131</w:t>
      </w:r>
    </w:p>
    <w:p w14:paraId="15D8F7B1" w14:textId="77777777" w:rsidR="00A151A6" w:rsidRPr="00A151A6" w:rsidRDefault="00A151A6" w:rsidP="00A151A6">
      <w:pPr>
        <w:suppressAutoHyphens/>
        <w:spacing w:after="0" w:line="240" w:lineRule="auto"/>
        <w:jc w:val="both"/>
        <w:rPr>
          <w:rFonts w:ascii="Times New Roman" w:eastAsia="Times New Roman" w:hAnsi="Times New Roman" w:cs="Times New Roman"/>
          <w:b/>
          <w:sz w:val="24"/>
          <w:szCs w:val="24"/>
          <w:lang w:val="sr-Cyrl-CS" w:eastAsia="ar-SA"/>
        </w:rPr>
      </w:pPr>
    </w:p>
    <w:p w14:paraId="3FA2FDC5" w14:textId="15FE9514"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A151A6">
        <w:rPr>
          <w:rFonts w:ascii="Times New Roman" w:eastAsia="Times New Roman" w:hAnsi="Times New Roman" w:cs="Times New Roman"/>
          <w:sz w:val="24"/>
          <w:szCs w:val="24"/>
          <w:lang w:val="sr-Cyrl-RS" w:eastAsia="ar-SA"/>
        </w:rPr>
        <w:t xml:space="preserve">, </w:t>
      </w:r>
      <w:r w:rsidRPr="00A151A6">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A151A6">
        <w:rPr>
          <w:rFonts w:ascii="Times New Roman" w:eastAsia="Times New Roman" w:hAnsi="Times New Roman" w:cs="Times New Roman"/>
          <w:b/>
          <w:sz w:val="24"/>
          <w:szCs w:val="24"/>
          <w:lang w:val="sr-Cyrl-CS" w:eastAsia="ar-SA"/>
        </w:rPr>
        <w:t xml:space="preserve"> __________________</w:t>
      </w:r>
      <w:r w:rsidRPr="00A151A6">
        <w:rPr>
          <w:rFonts w:ascii="Times New Roman" w:eastAsia="Times New Roman" w:hAnsi="Times New Roman" w:cs="Times New Roman"/>
          <w:sz w:val="24"/>
          <w:szCs w:val="24"/>
          <w:lang w:val="sr-Cyrl-CS" w:eastAsia="ar-SA"/>
        </w:rPr>
        <w:t xml:space="preserve"> на износ </w:t>
      </w:r>
      <w:r w:rsidRPr="00A151A6">
        <w:rPr>
          <w:rFonts w:ascii="Times New Roman" w:eastAsia="Times New Roman" w:hAnsi="Times New Roman" w:cs="Times New Roman"/>
          <w:b/>
          <w:sz w:val="24"/>
          <w:szCs w:val="24"/>
          <w:lang w:val="sr-Cyrl-CS" w:eastAsia="ar-SA"/>
        </w:rPr>
        <w:t>________________________________</w:t>
      </w:r>
      <w:r w:rsidRPr="00A151A6">
        <w:rPr>
          <w:rFonts w:ascii="Times New Roman" w:eastAsia="Times New Roman" w:hAnsi="Times New Roman" w:cs="Times New Roman"/>
          <w:sz w:val="24"/>
          <w:szCs w:val="24"/>
          <w:lang w:val="sr-Cyrl-CS" w:eastAsia="ar-SA"/>
        </w:rPr>
        <w:t xml:space="preserve"> динара (словима: _________________________________________) на име </w:t>
      </w:r>
      <w:r w:rsidRPr="00A151A6">
        <w:rPr>
          <w:rFonts w:ascii="Times New Roman" w:eastAsia="Times New Roman" w:hAnsi="Times New Roman" w:cs="Times New Roman"/>
          <w:b/>
          <w:sz w:val="24"/>
          <w:szCs w:val="24"/>
          <w:lang w:val="sr-Cyrl-CS" w:eastAsia="ar-SA"/>
        </w:rPr>
        <w:t>средства</w:t>
      </w:r>
      <w:r w:rsidRPr="00A151A6">
        <w:rPr>
          <w:rFonts w:ascii="Times New Roman" w:eastAsia="Times New Roman" w:hAnsi="Times New Roman" w:cs="Times New Roman"/>
          <w:sz w:val="24"/>
          <w:szCs w:val="24"/>
          <w:lang w:val="sr-Cyrl-CS" w:eastAsia="ar-SA"/>
        </w:rPr>
        <w:t xml:space="preserve"> </w:t>
      </w:r>
      <w:r w:rsidRPr="00A151A6">
        <w:rPr>
          <w:rFonts w:ascii="Times New Roman" w:eastAsia="Times New Roman" w:hAnsi="Times New Roman" w:cs="Times New Roman"/>
          <w:b/>
          <w:sz w:val="24"/>
          <w:szCs w:val="24"/>
          <w:lang w:val="sr-Cyrl-CS" w:eastAsia="ar-SA"/>
        </w:rPr>
        <w:t>финансијског обезбеђења за добро извршење посла</w:t>
      </w:r>
      <w:r w:rsidRPr="00A151A6">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Pr>
          <w:rFonts w:ascii="Times New Roman" w:eastAsia="Times New Roman" w:hAnsi="Times New Roman" w:cs="Times New Roman"/>
          <w:sz w:val="24"/>
          <w:szCs w:val="24"/>
          <w:lang w:val="sr-Cyrl-CS" w:eastAsia="ar-SA"/>
        </w:rPr>
        <w:t>закљученог оквирног споразума</w:t>
      </w:r>
      <w:r w:rsidRPr="00A151A6">
        <w:rPr>
          <w:rFonts w:ascii="Times New Roman" w:eastAsia="Times New Roman" w:hAnsi="Times New Roman" w:cs="Times New Roman"/>
          <w:sz w:val="24"/>
          <w:szCs w:val="24"/>
          <w:lang w:val="sr-Cyrl-CS" w:eastAsia="ar-SA"/>
        </w:rPr>
        <w:t xml:space="preserve">_________________________________________________________ дел. број Дужника __________________ од ______________ године,  дел. број Корисника ______________ од ______________ године, који је закључен након спроведеног поступка јавне набавке број ЈН МВ </w:t>
      </w:r>
      <w:r>
        <w:rPr>
          <w:rFonts w:ascii="Times New Roman" w:eastAsia="Times New Roman" w:hAnsi="Times New Roman" w:cs="Times New Roman"/>
          <w:sz w:val="24"/>
          <w:szCs w:val="24"/>
          <w:lang w:val="sr-Cyrl-CS" w:eastAsia="ar-SA"/>
        </w:rPr>
        <w:t>9</w:t>
      </w:r>
      <w:r w:rsidRPr="00A151A6">
        <w:rPr>
          <w:rFonts w:ascii="Times New Roman" w:eastAsia="Times New Roman" w:hAnsi="Times New Roman" w:cs="Times New Roman"/>
          <w:sz w:val="24"/>
          <w:szCs w:val="24"/>
          <w:lang w:val="sr-Cyrl-CS" w:eastAsia="ar-SA"/>
        </w:rPr>
        <w:t>/2020.</w:t>
      </w:r>
    </w:p>
    <w:p w14:paraId="6AEE3872"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Рок важења менице је до ___________________ године.</w:t>
      </w:r>
    </w:p>
    <w:p w14:paraId="4FF84B00" w14:textId="77777777" w:rsidR="00A151A6" w:rsidRPr="00A151A6" w:rsidRDefault="00A151A6" w:rsidP="00A151A6">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sz w:val="24"/>
          <w:szCs w:val="24"/>
          <w:lang w:val="sr-Cyrl-CS" w:eastAsia="ar-SA"/>
        </w:rPr>
        <w:tab/>
        <w:t>Овлашћујемо:</w:t>
      </w:r>
      <w:r w:rsidRPr="00A151A6">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A151A6">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036213E6" w14:textId="77777777" w:rsidR="00A151A6" w:rsidRPr="00A151A6" w:rsidRDefault="00A151A6" w:rsidP="00A151A6">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45190DF" w14:textId="7174DF11" w:rsidR="00A151A6" w:rsidRPr="00A151A6" w:rsidRDefault="00A151A6" w:rsidP="00A151A6">
      <w:pPr>
        <w:suppressAutoHyphens/>
        <w:spacing w:after="0" w:line="240" w:lineRule="auto"/>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582F9839"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34EF9B0C"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A151A6">
        <w:rPr>
          <w:rFonts w:ascii="Times New Roman" w:eastAsia="Times New Roman" w:hAnsi="Times New Roman" w:cs="Times New Roman"/>
          <w:b/>
          <w:sz w:val="24"/>
          <w:szCs w:val="24"/>
          <w:lang w:val="sr-Cyrl-CS" w:eastAsia="ar-SA"/>
        </w:rPr>
        <w:t xml:space="preserve">  </w:t>
      </w:r>
    </w:p>
    <w:p w14:paraId="377D8CFC" w14:textId="7BF05309"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b/>
          <w:sz w:val="24"/>
          <w:szCs w:val="24"/>
          <w:lang w:val="sr-Cyrl-CS" w:eastAsia="ar-SA"/>
        </w:rPr>
        <w:t xml:space="preserve"> </w:t>
      </w:r>
    </w:p>
    <w:p w14:paraId="66966647" w14:textId="19D87E20" w:rsidR="00A151A6" w:rsidRPr="00A151A6" w:rsidRDefault="00A151A6" w:rsidP="00A151A6">
      <w:pPr>
        <w:suppressAutoHyphens/>
        <w:spacing w:after="0" w:line="240" w:lineRule="auto"/>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b/>
          <w:sz w:val="24"/>
          <w:szCs w:val="24"/>
          <w:lang w:val="sr-Cyrl-CS" w:eastAsia="ar-SA"/>
        </w:rPr>
        <w:t xml:space="preserve"> Датум издавања овлашћења</w:t>
      </w:r>
      <w:r w:rsidRPr="00A151A6">
        <w:rPr>
          <w:rFonts w:ascii="Times New Roman" w:eastAsia="Times New Roman" w:hAnsi="Times New Roman" w:cs="Times New Roman"/>
          <w:b/>
          <w:sz w:val="24"/>
          <w:szCs w:val="24"/>
          <w:lang w:val="sr-Cyrl-CS" w:eastAsia="ar-SA"/>
        </w:rPr>
        <w:tab/>
      </w:r>
      <w:r w:rsidRPr="00A151A6">
        <w:rPr>
          <w:rFonts w:ascii="Times New Roman" w:eastAsia="Times New Roman" w:hAnsi="Times New Roman" w:cs="Times New Roman"/>
          <w:b/>
          <w:sz w:val="24"/>
          <w:szCs w:val="24"/>
          <w:lang w:val="sr-Cyrl-CS" w:eastAsia="ar-SA"/>
        </w:rPr>
        <w:tab/>
      </w:r>
      <w:r w:rsidRPr="00A151A6">
        <w:rPr>
          <w:rFonts w:ascii="Times New Roman" w:eastAsia="Times New Roman" w:hAnsi="Times New Roman" w:cs="Times New Roman"/>
          <w:b/>
          <w:sz w:val="24"/>
          <w:szCs w:val="24"/>
          <w:lang w:val="sr-Cyrl-CS" w:eastAsia="ar-SA"/>
        </w:rPr>
        <w:tab/>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Дужник – издавалац менице</w:t>
      </w:r>
    </w:p>
    <w:p w14:paraId="5ED438F1" w14:textId="2FD5BB06" w:rsid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_________________________</w:t>
      </w:r>
      <w:r w:rsidRPr="00A151A6">
        <w:rPr>
          <w:rFonts w:ascii="Times New Roman" w:eastAsia="Times New Roman" w:hAnsi="Times New Roman" w:cs="Times New Roman"/>
          <w:b/>
          <w:sz w:val="24"/>
          <w:szCs w:val="24"/>
          <w:lang w:val="sr-Cyrl-CS" w:eastAsia="ar-SA"/>
        </w:rPr>
        <w:tab/>
        <w:t xml:space="preserve"> </w:t>
      </w:r>
      <w:r w:rsidRPr="00A151A6">
        <w:rPr>
          <w:rFonts w:ascii="Times New Roman" w:eastAsia="Times New Roman" w:hAnsi="Times New Roman" w:cs="Times New Roman"/>
          <w:b/>
          <w:sz w:val="24"/>
          <w:szCs w:val="24"/>
          <w:lang w:eastAsia="ar-SA"/>
        </w:rPr>
        <w:t xml:space="preserve">   </w:t>
      </w:r>
      <w:r w:rsidRPr="00A151A6">
        <w:rPr>
          <w:rFonts w:ascii="Times New Roman" w:eastAsia="Times New Roman" w:hAnsi="Times New Roman" w:cs="Times New Roman"/>
          <w:b/>
          <w:sz w:val="24"/>
          <w:szCs w:val="24"/>
          <w:lang w:val="sr-Cyrl-CS" w:eastAsia="ar-SA"/>
        </w:rPr>
        <w:t xml:space="preserve">     М.П.  </w:t>
      </w:r>
      <w:r w:rsidRPr="00A151A6">
        <w:rPr>
          <w:rFonts w:ascii="Times New Roman" w:eastAsia="Times New Roman" w:hAnsi="Times New Roman" w:cs="Times New Roman"/>
          <w:b/>
          <w:sz w:val="24"/>
          <w:szCs w:val="24"/>
          <w:lang w:eastAsia="ar-SA"/>
        </w:rPr>
        <w:t xml:space="preserve">         </w:t>
      </w:r>
      <w:r w:rsidRPr="00A151A6">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____________________________</w:t>
      </w:r>
    </w:p>
    <w:p w14:paraId="4D880ED4" w14:textId="2881E538" w:rsidR="00A151A6" w:rsidRP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Потпис овлашћеног лица</w:t>
      </w:r>
    </w:p>
    <w:p w14:paraId="30B2F5E3" w14:textId="0A82C272" w:rsidR="00A151A6" w:rsidRPr="00A151A6" w:rsidRDefault="00A151A6" w:rsidP="00A151A6">
      <w:pPr>
        <w:suppressAutoHyphens/>
        <w:spacing w:after="0" w:line="240" w:lineRule="auto"/>
        <w:jc w:val="both"/>
        <w:rPr>
          <w:rFonts w:ascii="Times New Roman" w:eastAsia="Times New Roman" w:hAnsi="Times New Roman" w:cs="Times New Roman"/>
          <w:sz w:val="24"/>
          <w:szCs w:val="24"/>
          <w:lang w:val="sr-Cyrl-RS" w:eastAsia="ar-SA"/>
        </w:rPr>
      </w:pPr>
      <w:r w:rsidRPr="00A151A6">
        <w:rPr>
          <w:rFonts w:ascii="Times New Roman" w:eastAsia="Times New Roman" w:hAnsi="Times New Roman" w:cs="Times New Roman"/>
          <w:b/>
          <w:sz w:val="24"/>
          <w:szCs w:val="24"/>
          <w:lang w:val="sr-Cyrl-RS" w:eastAsia="ar-SA"/>
        </w:rPr>
        <w:t>Напомена</w:t>
      </w:r>
      <w:r w:rsidRPr="00A151A6">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sectPr w:rsidR="00A151A6" w:rsidRPr="00A151A6" w:rsidSect="00B33462">
      <w:headerReference w:type="default" r:id="rId15"/>
      <w:footerReference w:type="default" r:id="rId16"/>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2E9B4" w14:textId="77777777" w:rsidR="00946A7A" w:rsidRDefault="00946A7A" w:rsidP="00210E07">
      <w:pPr>
        <w:spacing w:after="0" w:line="240" w:lineRule="auto"/>
      </w:pPr>
      <w:r>
        <w:separator/>
      </w:r>
    </w:p>
  </w:endnote>
  <w:endnote w:type="continuationSeparator" w:id="0">
    <w:p w14:paraId="4DD2658F" w14:textId="77777777" w:rsidR="00946A7A" w:rsidRDefault="00946A7A"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6C9E" w14:textId="50C43116" w:rsidR="00106659" w:rsidRDefault="00106659"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74742">
      <w:rPr>
        <w:b/>
        <w:bCs/>
        <w:noProof/>
      </w:rPr>
      <w:t>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74742">
      <w:rPr>
        <w:b/>
        <w:bCs/>
        <w:noProof/>
      </w:rPr>
      <w:t>47</w:t>
    </w:r>
    <w:r>
      <w:rPr>
        <w:b/>
        <w:bCs/>
        <w:szCs w:val="24"/>
      </w:rPr>
      <w:fldChar w:fldCharType="end"/>
    </w:r>
  </w:p>
  <w:p w14:paraId="364AC75C" w14:textId="77777777" w:rsidR="00106659" w:rsidRDefault="00106659">
    <w:pPr>
      <w:widowControl w:val="0"/>
      <w:autoSpaceDE w:val="0"/>
      <w:autoSpaceDN w:val="0"/>
      <w:adjustRightInd w:val="0"/>
      <w:spacing w:line="20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64AC" w14:textId="3CAA51FC" w:rsidR="00106659" w:rsidRDefault="00106659">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74742">
      <w:rPr>
        <w:b/>
        <w:bCs/>
        <w:noProof/>
      </w:rPr>
      <w:t>47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74742">
      <w:rPr>
        <w:b/>
        <w:bCs/>
        <w:noProof/>
      </w:rPr>
      <w:t>47</w:t>
    </w:r>
    <w:r>
      <w:rPr>
        <w:b/>
        <w:bCs/>
        <w:szCs w:val="24"/>
      </w:rPr>
      <w:fldChar w:fldCharType="end"/>
    </w:r>
  </w:p>
  <w:p w14:paraId="2F23CF9C" w14:textId="77777777" w:rsidR="00106659" w:rsidRDefault="0010665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028A" w14:textId="77777777" w:rsidR="00946A7A" w:rsidRDefault="00946A7A" w:rsidP="00210E07">
      <w:pPr>
        <w:spacing w:after="0" w:line="240" w:lineRule="auto"/>
      </w:pPr>
      <w:r>
        <w:separator/>
      </w:r>
    </w:p>
  </w:footnote>
  <w:footnote w:type="continuationSeparator" w:id="0">
    <w:p w14:paraId="17AA7EC3" w14:textId="77777777" w:rsidR="00946A7A" w:rsidRDefault="00946A7A" w:rsidP="0021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428" w14:textId="77777777" w:rsidR="00106659" w:rsidRPr="005E4A26" w:rsidRDefault="00106659"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72907055" w14:textId="77777777" w:rsidR="00106659" w:rsidRDefault="00106659"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3C34B5">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2A326C2F" w14:textId="6CF9A932" w:rsidR="00106659" w:rsidRPr="005E4A26" w:rsidRDefault="00106659"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 xml:space="preserve"> 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JНМВ-9/2020</w:t>
    </w:r>
  </w:p>
  <w:p w14:paraId="6B6D11ED" w14:textId="77777777" w:rsidR="00106659" w:rsidRDefault="00106659">
    <w:pPr>
      <w:widowControl w:val="0"/>
      <w:autoSpaceDE w:val="0"/>
      <w:autoSpaceDN w:val="0"/>
      <w:adjustRightInd w:val="0"/>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0C1" w14:textId="77777777" w:rsidR="00106659" w:rsidRDefault="00106659">
    <w:pPr>
      <w:pStyle w:val="Header"/>
      <w:rPr>
        <w:lang w:val="sr-Cyrl-RS"/>
      </w:rPr>
    </w:pPr>
  </w:p>
  <w:p w14:paraId="4AD6EEF2" w14:textId="77777777" w:rsidR="00106659" w:rsidRPr="005E4A26" w:rsidRDefault="00106659"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329983CB" w14:textId="77777777" w:rsidR="00106659" w:rsidRDefault="00106659" w:rsidP="00101C5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101C54">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4661E055" w14:textId="21746BFD" w:rsidR="00106659" w:rsidRPr="005E4A26" w:rsidRDefault="00106659"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w:t>
    </w:r>
    <w:r w:rsidRPr="005E4A26">
      <w:rPr>
        <w:rFonts w:ascii="Times New Roman" w:hAnsi="Times New Roman" w:cs="Times New Roman"/>
        <w:sz w:val="24"/>
        <w:szCs w:val="24"/>
        <w:lang w:val="sr-Cyrl-RS"/>
      </w:rPr>
      <w:t>-</w:t>
    </w:r>
    <w:r>
      <w:rPr>
        <w:rFonts w:ascii="Times New Roman" w:hAnsi="Times New Roman" w:cs="Times New Roman"/>
        <w:sz w:val="24"/>
        <w:szCs w:val="24"/>
        <w:lang w:val="sr-Cyrl-RS"/>
      </w:rPr>
      <w:t>9/2020</w:t>
    </w:r>
  </w:p>
  <w:p w14:paraId="33E7F1B3" w14:textId="77777777" w:rsidR="00106659" w:rsidRPr="0017420F" w:rsidRDefault="00106659">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63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2"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7"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E130D"/>
    <w:multiLevelType w:val="multilevel"/>
    <w:tmpl w:val="FB3841B6"/>
    <w:lvl w:ilvl="0">
      <w:start w:val="2"/>
      <w:numFmt w:val="decimal"/>
      <w:lvlText w:val="%1."/>
      <w:lvlJc w:val="left"/>
      <w:pPr>
        <w:ind w:left="540" w:hanging="540"/>
      </w:pPr>
      <w:rPr>
        <w:rFonts w:eastAsia="TimesNewRomanPSMT" w:hint="default"/>
      </w:rPr>
    </w:lvl>
    <w:lvl w:ilvl="1">
      <w:start w:val="9"/>
      <w:numFmt w:val="decimal"/>
      <w:lvlText w:val="%1.%2."/>
      <w:lvlJc w:val="left"/>
      <w:pPr>
        <w:ind w:left="1260" w:hanging="540"/>
      </w:pPr>
      <w:rPr>
        <w:rFonts w:eastAsia="TimesNewRomanPSMT" w:hint="default"/>
      </w:rPr>
    </w:lvl>
    <w:lvl w:ilvl="2">
      <w:start w:val="2"/>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19" w15:restartNumberingAfterBreak="0">
    <w:nsid w:val="29490A9D"/>
    <w:multiLevelType w:val="multilevel"/>
    <w:tmpl w:val="989CFE7E"/>
    <w:lvl w:ilvl="0">
      <w:start w:val="3"/>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5"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33E75166"/>
    <w:multiLevelType w:val="multilevel"/>
    <w:tmpl w:val="03504D08"/>
    <w:lvl w:ilvl="0">
      <w:start w:val="2"/>
      <w:numFmt w:val="decimal"/>
      <w:lvlText w:val="%1"/>
      <w:lvlJc w:val="left"/>
      <w:pPr>
        <w:ind w:left="480" w:hanging="480"/>
      </w:pPr>
      <w:rPr>
        <w:rFonts w:eastAsia="TimesNewRomanPSMT" w:hint="default"/>
      </w:rPr>
    </w:lvl>
    <w:lvl w:ilvl="1">
      <w:start w:val="9"/>
      <w:numFmt w:val="decimal"/>
      <w:lvlText w:val="%1.%2"/>
      <w:lvlJc w:val="left"/>
      <w:pPr>
        <w:ind w:left="840" w:hanging="480"/>
      </w:pPr>
      <w:rPr>
        <w:rFonts w:eastAsia="TimesNewRomanPSMT" w:hint="default"/>
      </w:rPr>
    </w:lvl>
    <w:lvl w:ilvl="2">
      <w:start w:val="2"/>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8"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46"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6"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36"/>
  </w:num>
  <w:num w:numId="3">
    <w:abstractNumId w:val="8"/>
  </w:num>
  <w:num w:numId="4">
    <w:abstractNumId w:val="31"/>
  </w:num>
  <w:num w:numId="5">
    <w:abstractNumId w:val="4"/>
  </w:num>
  <w:num w:numId="6">
    <w:abstractNumId w:val="48"/>
  </w:num>
  <w:num w:numId="7">
    <w:abstractNumId w:val="52"/>
  </w:num>
  <w:num w:numId="8">
    <w:abstractNumId w:val="38"/>
  </w:num>
  <w:num w:numId="9">
    <w:abstractNumId w:val="23"/>
  </w:num>
  <w:num w:numId="10">
    <w:abstractNumId w:val="41"/>
  </w:num>
  <w:num w:numId="11">
    <w:abstractNumId w:val="5"/>
  </w:num>
  <w:num w:numId="12">
    <w:abstractNumId w:val="13"/>
  </w:num>
  <w:num w:numId="13">
    <w:abstractNumId w:val="51"/>
  </w:num>
  <w:num w:numId="14">
    <w:abstractNumId w:val="20"/>
  </w:num>
  <w:num w:numId="15">
    <w:abstractNumId w:val="15"/>
  </w:num>
  <w:num w:numId="16">
    <w:abstractNumId w:val="45"/>
  </w:num>
  <w:num w:numId="17">
    <w:abstractNumId w:val="29"/>
  </w:num>
  <w:num w:numId="18">
    <w:abstractNumId w:val="53"/>
  </w:num>
  <w:num w:numId="19">
    <w:abstractNumId w:val="40"/>
  </w:num>
  <w:num w:numId="20">
    <w:abstractNumId w:val="44"/>
  </w:num>
  <w:num w:numId="21">
    <w:abstractNumId w:val="17"/>
  </w:num>
  <w:num w:numId="22">
    <w:abstractNumId w:val="21"/>
  </w:num>
  <w:num w:numId="23">
    <w:abstractNumId w:val="37"/>
  </w:num>
  <w:num w:numId="24">
    <w:abstractNumId w:val="14"/>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38"/>
  </w:num>
  <w:num w:numId="27">
    <w:abstractNumId w:val="46"/>
  </w:num>
  <w:num w:numId="28">
    <w:abstractNumId w:val="0"/>
  </w:num>
  <w:num w:numId="29">
    <w:abstractNumId w:val="48"/>
  </w:num>
  <w:num w:numId="30">
    <w:abstractNumId w:val="8"/>
  </w:num>
  <w:num w:numId="31">
    <w:abstractNumId w:val="52"/>
  </w:num>
  <w:num w:numId="32">
    <w:abstractNumId w:val="7"/>
  </w:num>
  <w:num w:numId="33">
    <w:abstractNumId w:val="47"/>
  </w:num>
  <w:num w:numId="34">
    <w:abstractNumId w:val="22"/>
  </w:num>
  <w:num w:numId="35">
    <w:abstractNumId w:val="25"/>
  </w:num>
  <w:num w:numId="36">
    <w:abstractNumId w:val="6"/>
  </w:num>
  <w:num w:numId="37">
    <w:abstractNumId w:val="55"/>
  </w:num>
  <w:num w:numId="38">
    <w:abstractNumId w:val="12"/>
  </w:num>
  <w:num w:numId="39">
    <w:abstractNumId w:val="16"/>
  </w:num>
  <w:num w:numId="40">
    <w:abstractNumId w:val="56"/>
  </w:num>
  <w:num w:numId="41">
    <w:abstractNumId w:val="26"/>
  </w:num>
  <w:num w:numId="42">
    <w:abstractNumId w:val="29"/>
  </w:num>
  <w:num w:numId="43">
    <w:abstractNumId w:val="2"/>
  </w:num>
  <w:num w:numId="44">
    <w:abstractNumId w:val="3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5"/>
  </w:num>
  <w:num w:numId="48">
    <w:abstractNumId w:val="30"/>
  </w:num>
  <w:num w:numId="49">
    <w:abstractNumId w:val="49"/>
  </w:num>
  <w:num w:numId="50">
    <w:abstractNumId w:val="42"/>
  </w:num>
  <w:num w:numId="51">
    <w:abstractNumId w:val="54"/>
  </w:num>
  <w:num w:numId="52">
    <w:abstractNumId w:val="3"/>
  </w:num>
  <w:num w:numId="53">
    <w:abstractNumId w:val="28"/>
  </w:num>
  <w:num w:numId="54">
    <w:abstractNumId w:val="24"/>
  </w:num>
  <w:num w:numId="55">
    <w:abstractNumId w:val="19"/>
  </w:num>
  <w:num w:numId="56">
    <w:abstractNumId w:val="27"/>
  </w:num>
  <w:num w:numId="57">
    <w:abstractNumId w:val="18"/>
  </w:num>
  <w:num w:numId="58">
    <w:abstractNumId w:val="11"/>
  </w:num>
  <w:num w:numId="59">
    <w:abstractNumId w:val="10"/>
  </w:num>
  <w:num w:numId="60">
    <w:abstractNumId w:val="50"/>
  </w:num>
  <w:num w:numId="61">
    <w:abstractNumId w:val="43"/>
  </w:num>
  <w:num w:numId="62">
    <w:abstractNumId w:val="9"/>
  </w:num>
  <w:num w:numId="63">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03760A"/>
    <w:rsid w:val="000407F7"/>
    <w:rsid w:val="00055995"/>
    <w:rsid w:val="0006080A"/>
    <w:rsid w:val="000644C1"/>
    <w:rsid w:val="00067BB4"/>
    <w:rsid w:val="000757CF"/>
    <w:rsid w:val="000A2E8C"/>
    <w:rsid w:val="000C3D34"/>
    <w:rsid w:val="000D2E33"/>
    <w:rsid w:val="000E0536"/>
    <w:rsid w:val="000E75F4"/>
    <w:rsid w:val="000F24A5"/>
    <w:rsid w:val="00101C54"/>
    <w:rsid w:val="00106659"/>
    <w:rsid w:val="00117BB8"/>
    <w:rsid w:val="0012376B"/>
    <w:rsid w:val="001631FE"/>
    <w:rsid w:val="001714DE"/>
    <w:rsid w:val="00172CC1"/>
    <w:rsid w:val="001755CF"/>
    <w:rsid w:val="00175B4C"/>
    <w:rsid w:val="00182B85"/>
    <w:rsid w:val="00184B16"/>
    <w:rsid w:val="00184CD2"/>
    <w:rsid w:val="0018549E"/>
    <w:rsid w:val="001B740A"/>
    <w:rsid w:val="001C3719"/>
    <w:rsid w:val="001E1DE1"/>
    <w:rsid w:val="001F0ABC"/>
    <w:rsid w:val="00210E07"/>
    <w:rsid w:val="002134F2"/>
    <w:rsid w:val="00227849"/>
    <w:rsid w:val="00230646"/>
    <w:rsid w:val="00244CF4"/>
    <w:rsid w:val="002560B0"/>
    <w:rsid w:val="00260ADE"/>
    <w:rsid w:val="00270C38"/>
    <w:rsid w:val="00271387"/>
    <w:rsid w:val="00274742"/>
    <w:rsid w:val="002916DE"/>
    <w:rsid w:val="002A075F"/>
    <w:rsid w:val="002A21B5"/>
    <w:rsid w:val="002A7168"/>
    <w:rsid w:val="002A743D"/>
    <w:rsid w:val="002C5A47"/>
    <w:rsid w:val="002E56CC"/>
    <w:rsid w:val="00314C9E"/>
    <w:rsid w:val="003203C4"/>
    <w:rsid w:val="00323CCB"/>
    <w:rsid w:val="00324C61"/>
    <w:rsid w:val="00333BA9"/>
    <w:rsid w:val="003546B3"/>
    <w:rsid w:val="00354E0C"/>
    <w:rsid w:val="00356CFB"/>
    <w:rsid w:val="00362250"/>
    <w:rsid w:val="00363E06"/>
    <w:rsid w:val="00364ACC"/>
    <w:rsid w:val="003712EB"/>
    <w:rsid w:val="00390B96"/>
    <w:rsid w:val="00392911"/>
    <w:rsid w:val="00397E79"/>
    <w:rsid w:val="003A0056"/>
    <w:rsid w:val="003A36B9"/>
    <w:rsid w:val="003C194A"/>
    <w:rsid w:val="003C34B5"/>
    <w:rsid w:val="003D026A"/>
    <w:rsid w:val="003D3559"/>
    <w:rsid w:val="003E24CB"/>
    <w:rsid w:val="003E7978"/>
    <w:rsid w:val="003F440F"/>
    <w:rsid w:val="003F6757"/>
    <w:rsid w:val="00405D7C"/>
    <w:rsid w:val="0042044C"/>
    <w:rsid w:val="00422902"/>
    <w:rsid w:val="004258E2"/>
    <w:rsid w:val="00426036"/>
    <w:rsid w:val="00434F39"/>
    <w:rsid w:val="004603AF"/>
    <w:rsid w:val="0046275B"/>
    <w:rsid w:val="0047121C"/>
    <w:rsid w:val="00477196"/>
    <w:rsid w:val="00477521"/>
    <w:rsid w:val="004848E3"/>
    <w:rsid w:val="00495763"/>
    <w:rsid w:val="004A470D"/>
    <w:rsid w:val="004B06A9"/>
    <w:rsid w:val="004D52D6"/>
    <w:rsid w:val="004D62E7"/>
    <w:rsid w:val="004D722B"/>
    <w:rsid w:val="004E0B25"/>
    <w:rsid w:val="004E4C1D"/>
    <w:rsid w:val="004E5054"/>
    <w:rsid w:val="004E5165"/>
    <w:rsid w:val="004F055D"/>
    <w:rsid w:val="004F2E8C"/>
    <w:rsid w:val="004F3CF0"/>
    <w:rsid w:val="005175C3"/>
    <w:rsid w:val="00520802"/>
    <w:rsid w:val="00523212"/>
    <w:rsid w:val="00536E57"/>
    <w:rsid w:val="00546408"/>
    <w:rsid w:val="005504ED"/>
    <w:rsid w:val="00552E95"/>
    <w:rsid w:val="00552F42"/>
    <w:rsid w:val="00554A36"/>
    <w:rsid w:val="00554C4F"/>
    <w:rsid w:val="005559A3"/>
    <w:rsid w:val="00573F7C"/>
    <w:rsid w:val="005813C5"/>
    <w:rsid w:val="00585900"/>
    <w:rsid w:val="00586F19"/>
    <w:rsid w:val="0059720D"/>
    <w:rsid w:val="005A2A44"/>
    <w:rsid w:val="005B5BE4"/>
    <w:rsid w:val="005B7765"/>
    <w:rsid w:val="005C2AD1"/>
    <w:rsid w:val="005E4A26"/>
    <w:rsid w:val="005E5E06"/>
    <w:rsid w:val="00600C71"/>
    <w:rsid w:val="00601293"/>
    <w:rsid w:val="0062177E"/>
    <w:rsid w:val="00624240"/>
    <w:rsid w:val="00660FFE"/>
    <w:rsid w:val="00672214"/>
    <w:rsid w:val="00686D18"/>
    <w:rsid w:val="00686F40"/>
    <w:rsid w:val="0069667B"/>
    <w:rsid w:val="00697E32"/>
    <w:rsid w:val="006B4811"/>
    <w:rsid w:val="006C2B0D"/>
    <w:rsid w:val="006C3B6F"/>
    <w:rsid w:val="006C661A"/>
    <w:rsid w:val="006E511C"/>
    <w:rsid w:val="006E5F04"/>
    <w:rsid w:val="006F4453"/>
    <w:rsid w:val="00700BA4"/>
    <w:rsid w:val="00710B30"/>
    <w:rsid w:val="007145F5"/>
    <w:rsid w:val="0071711F"/>
    <w:rsid w:val="00721168"/>
    <w:rsid w:val="0072707C"/>
    <w:rsid w:val="0073454B"/>
    <w:rsid w:val="00740296"/>
    <w:rsid w:val="007477B9"/>
    <w:rsid w:val="00753226"/>
    <w:rsid w:val="007622E3"/>
    <w:rsid w:val="007703E7"/>
    <w:rsid w:val="00771234"/>
    <w:rsid w:val="00773E9E"/>
    <w:rsid w:val="007821B3"/>
    <w:rsid w:val="00782A2E"/>
    <w:rsid w:val="00786EC5"/>
    <w:rsid w:val="007973E4"/>
    <w:rsid w:val="007A126E"/>
    <w:rsid w:val="007A3748"/>
    <w:rsid w:val="007C0E4D"/>
    <w:rsid w:val="007E60C0"/>
    <w:rsid w:val="007F29D1"/>
    <w:rsid w:val="007F2F94"/>
    <w:rsid w:val="007F7665"/>
    <w:rsid w:val="00806770"/>
    <w:rsid w:val="008067D1"/>
    <w:rsid w:val="00806E78"/>
    <w:rsid w:val="00813BDB"/>
    <w:rsid w:val="00823FF5"/>
    <w:rsid w:val="008263E1"/>
    <w:rsid w:val="00826C58"/>
    <w:rsid w:val="00840A92"/>
    <w:rsid w:val="00850DA3"/>
    <w:rsid w:val="0086082D"/>
    <w:rsid w:val="00862ADA"/>
    <w:rsid w:val="00873059"/>
    <w:rsid w:val="00877526"/>
    <w:rsid w:val="00894300"/>
    <w:rsid w:val="008A65AA"/>
    <w:rsid w:val="008B3A0C"/>
    <w:rsid w:val="008C72B2"/>
    <w:rsid w:val="008D07AF"/>
    <w:rsid w:val="008D4F33"/>
    <w:rsid w:val="008E0CC8"/>
    <w:rsid w:val="008E27FD"/>
    <w:rsid w:val="00902409"/>
    <w:rsid w:val="00923648"/>
    <w:rsid w:val="00926082"/>
    <w:rsid w:val="0092656E"/>
    <w:rsid w:val="00926F2F"/>
    <w:rsid w:val="00927EE9"/>
    <w:rsid w:val="00930439"/>
    <w:rsid w:val="00942BEE"/>
    <w:rsid w:val="009456D6"/>
    <w:rsid w:val="00946A7A"/>
    <w:rsid w:val="00950E0E"/>
    <w:rsid w:val="00952C74"/>
    <w:rsid w:val="009633EC"/>
    <w:rsid w:val="009640F7"/>
    <w:rsid w:val="00973A8E"/>
    <w:rsid w:val="009831D7"/>
    <w:rsid w:val="009832F4"/>
    <w:rsid w:val="009A4ED0"/>
    <w:rsid w:val="009A604C"/>
    <w:rsid w:val="009B2763"/>
    <w:rsid w:val="009C538B"/>
    <w:rsid w:val="009D4601"/>
    <w:rsid w:val="009E4D5F"/>
    <w:rsid w:val="00A004B2"/>
    <w:rsid w:val="00A0207B"/>
    <w:rsid w:val="00A0444E"/>
    <w:rsid w:val="00A077D3"/>
    <w:rsid w:val="00A151A6"/>
    <w:rsid w:val="00A374B9"/>
    <w:rsid w:val="00A50159"/>
    <w:rsid w:val="00A730B8"/>
    <w:rsid w:val="00A80FE9"/>
    <w:rsid w:val="00A8701B"/>
    <w:rsid w:val="00A90175"/>
    <w:rsid w:val="00A97C47"/>
    <w:rsid w:val="00AA0427"/>
    <w:rsid w:val="00AA68ED"/>
    <w:rsid w:val="00AA7458"/>
    <w:rsid w:val="00AB2DD5"/>
    <w:rsid w:val="00AB518C"/>
    <w:rsid w:val="00AB5754"/>
    <w:rsid w:val="00AC5497"/>
    <w:rsid w:val="00AC6239"/>
    <w:rsid w:val="00AF6BE9"/>
    <w:rsid w:val="00B02E03"/>
    <w:rsid w:val="00B05A17"/>
    <w:rsid w:val="00B11026"/>
    <w:rsid w:val="00B11E34"/>
    <w:rsid w:val="00B16FD4"/>
    <w:rsid w:val="00B2412F"/>
    <w:rsid w:val="00B31A8A"/>
    <w:rsid w:val="00B33462"/>
    <w:rsid w:val="00B35184"/>
    <w:rsid w:val="00B46A06"/>
    <w:rsid w:val="00B47AF6"/>
    <w:rsid w:val="00B538D1"/>
    <w:rsid w:val="00B60286"/>
    <w:rsid w:val="00B659A4"/>
    <w:rsid w:val="00B67A3B"/>
    <w:rsid w:val="00B77F28"/>
    <w:rsid w:val="00B8138A"/>
    <w:rsid w:val="00B924F4"/>
    <w:rsid w:val="00BA31B1"/>
    <w:rsid w:val="00BD1722"/>
    <w:rsid w:val="00C14586"/>
    <w:rsid w:val="00C148A4"/>
    <w:rsid w:val="00C266F1"/>
    <w:rsid w:val="00C32934"/>
    <w:rsid w:val="00C5194E"/>
    <w:rsid w:val="00C64E5B"/>
    <w:rsid w:val="00C8707D"/>
    <w:rsid w:val="00C900BF"/>
    <w:rsid w:val="00C93383"/>
    <w:rsid w:val="00C942EF"/>
    <w:rsid w:val="00CA3351"/>
    <w:rsid w:val="00CA3FA4"/>
    <w:rsid w:val="00CB6CF0"/>
    <w:rsid w:val="00CD6841"/>
    <w:rsid w:val="00D00D1D"/>
    <w:rsid w:val="00D050A6"/>
    <w:rsid w:val="00D50C94"/>
    <w:rsid w:val="00D520A1"/>
    <w:rsid w:val="00D55F07"/>
    <w:rsid w:val="00D83A16"/>
    <w:rsid w:val="00D9129E"/>
    <w:rsid w:val="00D95320"/>
    <w:rsid w:val="00DA5147"/>
    <w:rsid w:val="00DB5D6C"/>
    <w:rsid w:val="00DD08F4"/>
    <w:rsid w:val="00DE1A1D"/>
    <w:rsid w:val="00DF2FA5"/>
    <w:rsid w:val="00E06B6B"/>
    <w:rsid w:val="00E071DB"/>
    <w:rsid w:val="00E07645"/>
    <w:rsid w:val="00E079DF"/>
    <w:rsid w:val="00E13894"/>
    <w:rsid w:val="00E22701"/>
    <w:rsid w:val="00E35E9A"/>
    <w:rsid w:val="00E433B4"/>
    <w:rsid w:val="00E43AE4"/>
    <w:rsid w:val="00E45C99"/>
    <w:rsid w:val="00E62B38"/>
    <w:rsid w:val="00E72372"/>
    <w:rsid w:val="00E84AC6"/>
    <w:rsid w:val="00EB042E"/>
    <w:rsid w:val="00EB3AF6"/>
    <w:rsid w:val="00EB5821"/>
    <w:rsid w:val="00EC3492"/>
    <w:rsid w:val="00EC39C9"/>
    <w:rsid w:val="00EC5CBF"/>
    <w:rsid w:val="00EC6A34"/>
    <w:rsid w:val="00ED56AB"/>
    <w:rsid w:val="00ED5DB7"/>
    <w:rsid w:val="00F03C86"/>
    <w:rsid w:val="00F139BA"/>
    <w:rsid w:val="00F20673"/>
    <w:rsid w:val="00F3024A"/>
    <w:rsid w:val="00F4071A"/>
    <w:rsid w:val="00F50D91"/>
    <w:rsid w:val="00F52529"/>
    <w:rsid w:val="00F52945"/>
    <w:rsid w:val="00F60B1C"/>
    <w:rsid w:val="00F66FEC"/>
    <w:rsid w:val="00F674A4"/>
    <w:rsid w:val="00F8343C"/>
    <w:rsid w:val="00FA3DD8"/>
    <w:rsid w:val="00FB2F0E"/>
    <w:rsid w:val="00FB509A"/>
    <w:rsid w:val="00FB7681"/>
    <w:rsid w:val="00FC6EB8"/>
    <w:rsid w:val="00FC70FF"/>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 w:type="character" w:customStyle="1" w:styleId="fontstyle01">
    <w:name w:val="fontstyle01"/>
    <w:basedOn w:val="DefaultParagraphFont"/>
    <w:rsid w:val="000E75F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917594342">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vnenabavke@mtt.gov.r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6274-150F-4B63-A495-91C1DB7F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13622</Words>
  <Characters>77650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cp:lastModifiedBy>
  <cp:revision>18</cp:revision>
  <dcterms:created xsi:type="dcterms:W3CDTF">2020-03-06T11:25:00Z</dcterms:created>
  <dcterms:modified xsi:type="dcterms:W3CDTF">2020-03-09T09:31:00Z</dcterms:modified>
</cp:coreProperties>
</file>